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/>
      </w:pPr>
      <w:bookmarkStart w:colFirst="0" w:colLast="0" w:name="_snpu6g70n6my" w:id="0"/>
      <w:bookmarkEnd w:id="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MEETING MINUTES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Public Board Meeting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February 10th, 2026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OPEN SESSION</w:t>
      </w:r>
    </w:p>
    <w:p w:rsidR="00000000" w:rsidDel="00000000" w:rsidP="00000000" w:rsidRDefault="00000000" w:rsidRPr="00000000" w14:paraId="0000000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Start Time: 7:06 pm</w:t>
      </w:r>
    </w:p>
    <w:p w:rsidR="00000000" w:rsidDel="00000000" w:rsidP="00000000" w:rsidRDefault="00000000" w:rsidRPr="00000000" w14:paraId="0000000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End Time: 10:17 pm</w:t>
      </w:r>
    </w:p>
    <w:p w:rsidR="00000000" w:rsidDel="00000000" w:rsidP="00000000" w:rsidRDefault="00000000" w:rsidRPr="00000000" w14:paraId="0000000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Cynthia Shumway, Steve Whitehouse, Sandra Russell, Richard Dodge, Jo Anna Larsen</w:t>
      </w:r>
    </w:p>
    <w:p w:rsidR="00000000" w:rsidDel="00000000" w:rsidP="00000000" w:rsidRDefault="00000000" w:rsidRPr="00000000" w14:paraId="0000000C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  </w:t>
      </w:r>
    </w:p>
    <w:p w:rsidR="00000000" w:rsidDel="00000000" w:rsidP="00000000" w:rsidRDefault="00000000" w:rsidRPr="00000000" w14:paraId="0000000D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Robyn Ellis, Laura Ure, Casey Holmes,</w:t>
      </w:r>
    </w:p>
    <w:p w:rsidR="00000000" w:rsidDel="00000000" w:rsidP="00000000" w:rsidRDefault="00000000" w:rsidRPr="00000000" w14:paraId="0000000E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Kyle Painter (Disrupters Media), Jonathan Gadd </w:t>
      </w:r>
    </w:p>
    <w:p w:rsidR="00000000" w:rsidDel="00000000" w:rsidP="00000000" w:rsidRDefault="00000000" w:rsidRPr="00000000" w14:paraId="0000000F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Cynthia Shumway called the meeting to order at 7:06 pm</w:t>
      </w:r>
    </w:p>
    <w:p w:rsidR="00000000" w:rsidDel="00000000" w:rsidP="00000000" w:rsidRDefault="00000000" w:rsidRPr="00000000" w14:paraId="00000011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BOARD BUSINESS</w:t>
      </w:r>
    </w:p>
    <w:p w:rsidR="00000000" w:rsidDel="00000000" w:rsidP="00000000" w:rsidRDefault="00000000" w:rsidRPr="00000000" w14:paraId="0000001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It was determined that there was a quorum present.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Pledge was recited.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Steve Whitehouse moved to approve the minutes from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December 9th, 2025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Jo Anna Larsen seconded the motion. The motion passed unanimously.  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Next meeting is scheduled for March 10th, 2026.</w:t>
      </w:r>
    </w:p>
    <w:p w:rsidR="00000000" w:rsidDel="00000000" w:rsidP="00000000" w:rsidRDefault="00000000" w:rsidRPr="00000000" w14:paraId="0000001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PUBLIC COMMENT</w:t>
      </w:r>
    </w:p>
    <w:p w:rsidR="00000000" w:rsidDel="00000000" w:rsidP="00000000" w:rsidRDefault="00000000" w:rsidRPr="00000000" w14:paraId="0000001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Jonathan Gadd made a public comment in representation of his wife, concerning her opinions on a past employee. </w:t>
      </w:r>
    </w:p>
    <w:p w:rsidR="00000000" w:rsidDel="00000000" w:rsidP="00000000" w:rsidRDefault="00000000" w:rsidRPr="00000000" w14:paraId="0000001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LEA REPORT-Robyn Ellis</w:t>
      </w:r>
    </w:p>
    <w:p w:rsidR="00000000" w:rsidDel="00000000" w:rsidP="00000000" w:rsidRDefault="00000000" w:rsidRPr="00000000" w14:paraId="0000001E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Kyle Painter: </w:t>
      </w:r>
    </w:p>
    <w:p w:rsidR="00000000" w:rsidDel="00000000" w:rsidP="00000000" w:rsidRDefault="00000000" w:rsidRPr="00000000" w14:paraId="00000020">
      <w:pPr>
        <w:numPr>
          <w:ilvl w:val="1"/>
          <w:numId w:val="3"/>
        </w:numPr>
        <w:spacing w:after="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Kyle is a member of our marketing team. He shared some data and statistics of our marketing campaign we did from January to February. 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Enrollees for next year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spacing w:after="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lottery was held last week. We are working on doing another push to add more students. </w:t>
      </w:r>
    </w:p>
    <w:p w:rsidR="00000000" w:rsidDel="00000000" w:rsidP="00000000" w:rsidRDefault="00000000" w:rsidRPr="00000000" w14:paraId="00000023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DIRECTORS REPORT-Robyn Ellis</w:t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School Report</w:t>
      </w:r>
    </w:p>
    <w:p w:rsidR="00000000" w:rsidDel="00000000" w:rsidP="00000000" w:rsidRDefault="00000000" w:rsidRPr="00000000" w14:paraId="00000029">
      <w:pPr>
        <w:numPr>
          <w:ilvl w:val="1"/>
          <w:numId w:val="8"/>
        </w:numPr>
        <w:spacing w:after="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 are labeled exemplary! Robyn shared some statistics of our school and we are well above average in all graded categories.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spacing w:after="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Final Trustlands Report:</w:t>
      </w:r>
    </w:p>
    <w:p w:rsidR="00000000" w:rsidDel="00000000" w:rsidP="00000000" w:rsidRDefault="00000000" w:rsidRPr="00000000" w14:paraId="0000002B">
      <w:pPr>
        <w:numPr>
          <w:ilvl w:val="1"/>
          <w:numId w:val="8"/>
        </w:numPr>
        <w:spacing w:after="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Our goals this year were increasing college readiness indicators in ACT areas, and increasing writing and reading proficiencies. She reported we have done that well. </w:t>
      </w:r>
    </w:p>
    <w:p w:rsidR="00000000" w:rsidDel="00000000" w:rsidP="00000000" w:rsidRDefault="00000000" w:rsidRPr="00000000" w14:paraId="0000002C">
      <w:pPr>
        <w:numPr>
          <w:ilvl w:val="1"/>
          <w:numId w:val="8"/>
        </w:numPr>
        <w:spacing w:after="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Robyn has a meeting tomorrow to make the 26-27 trustlands plan. 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after="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Robyn proposed moving digital literacy to 7th graders to help the middle schoolers learn the tools the school uses (google classroom etc). </w:t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&amp; APPROVAL</w:t>
      </w:r>
    </w:p>
    <w:p w:rsidR="00000000" w:rsidDel="00000000" w:rsidP="00000000" w:rsidRDefault="00000000" w:rsidRPr="00000000" w14:paraId="00000030">
      <w:pPr>
        <w:spacing w:after="0" w:lineRule="auto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Board Statement to Community</w:t>
      </w:r>
    </w:p>
    <w:p w:rsidR="00000000" w:rsidDel="00000000" w:rsidP="00000000" w:rsidRDefault="00000000" w:rsidRPr="00000000" w14:paraId="00000032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Steve shared a statement the board has created to address any allegations that have been made regarding conduct of our board and administration. 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: Steve Whitehouse moved to approve the new letterhead logo as presented. Jo Anna Larsen seconded the motion. The motion passed unanimously. </w:t>
      </w:r>
    </w:p>
    <w:p w:rsidR="00000000" w:rsidDel="00000000" w:rsidP="00000000" w:rsidRDefault="00000000" w:rsidRPr="00000000" w14:paraId="00000034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2025-2026 Fee Schedule</w:t>
      </w:r>
    </w:p>
    <w:p w:rsidR="00000000" w:rsidDel="00000000" w:rsidP="00000000" w:rsidRDefault="00000000" w:rsidRPr="00000000" w14:paraId="00000035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: Steve Whitehouse moved to approve the amendment to the 2025-2026 Fee Schedule &amp; Spend Plan. Jo Anna Larsen seconded the motion. The motion passed unanimously. </w:t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LEA Specific Licenses</w:t>
      </w:r>
    </w:p>
    <w:p w:rsidR="00000000" w:rsidDel="00000000" w:rsidP="00000000" w:rsidRDefault="00000000" w:rsidRPr="00000000" w14:paraId="00000037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color w:val="222222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MOTION: Steve Whitehouse moved to approve the LEA licenses as listed and reviewed. Sandra Russell seconded the motion. The motion passed unanimously. </w:t>
      </w:r>
    </w:p>
    <w:p w:rsidR="00000000" w:rsidDel="00000000" w:rsidP="00000000" w:rsidRDefault="00000000" w:rsidRPr="00000000" w14:paraId="00000038">
      <w:pPr>
        <w:numPr>
          <w:ilvl w:val="2"/>
          <w:numId w:val="11"/>
        </w:numPr>
        <w:shd w:fill="ffffff" w:val="clear"/>
        <w:spacing w:after="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Erin Smith-World History</w:t>
      </w:r>
    </w:p>
    <w:p w:rsidR="00000000" w:rsidDel="00000000" w:rsidP="00000000" w:rsidRDefault="00000000" w:rsidRPr="00000000" w14:paraId="00000039">
      <w:pPr>
        <w:numPr>
          <w:ilvl w:val="2"/>
          <w:numId w:val="11"/>
        </w:numPr>
        <w:shd w:fill="ffffff" w:val="clear"/>
        <w:spacing w:after="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Dustin Simmons-Langauge Arts</w:t>
      </w:r>
    </w:p>
    <w:p w:rsidR="00000000" w:rsidDel="00000000" w:rsidP="00000000" w:rsidRDefault="00000000" w:rsidRPr="00000000" w14:paraId="0000003A">
      <w:pPr>
        <w:numPr>
          <w:ilvl w:val="2"/>
          <w:numId w:val="11"/>
        </w:numPr>
        <w:shd w:fill="ffffff" w:val="clear"/>
        <w:spacing w:after="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Jonathan Harmon-Language Arts/World History</w:t>
      </w:r>
    </w:p>
    <w:p w:rsidR="00000000" w:rsidDel="00000000" w:rsidP="00000000" w:rsidRDefault="00000000" w:rsidRPr="00000000" w14:paraId="0000003B">
      <w:pPr>
        <w:numPr>
          <w:ilvl w:val="2"/>
          <w:numId w:val="11"/>
        </w:numPr>
        <w:shd w:fill="ffffff" w:val="clear"/>
        <w:spacing w:after="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Logan Wilcox-DBA</w:t>
      </w:r>
    </w:p>
    <w:p w:rsidR="00000000" w:rsidDel="00000000" w:rsidP="00000000" w:rsidRDefault="00000000" w:rsidRPr="00000000" w14:paraId="0000003C">
      <w:pPr>
        <w:numPr>
          <w:ilvl w:val="2"/>
          <w:numId w:val="11"/>
        </w:numPr>
        <w:shd w:fill="ffffff" w:val="clear"/>
        <w:spacing w:after="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Nicholas Martin-Language Arts/History</w:t>
      </w:r>
    </w:p>
    <w:p w:rsidR="00000000" w:rsidDel="00000000" w:rsidP="00000000" w:rsidRDefault="00000000" w:rsidRPr="00000000" w14:paraId="0000003D">
      <w:pPr>
        <w:numPr>
          <w:ilvl w:val="2"/>
          <w:numId w:val="11"/>
        </w:numPr>
        <w:shd w:fill="ffffff" w:val="clear"/>
        <w:spacing w:after="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Stefanie Slade-Environmental Science </w:t>
      </w:r>
    </w:p>
    <w:p w:rsidR="00000000" w:rsidDel="00000000" w:rsidP="00000000" w:rsidRDefault="00000000" w:rsidRPr="00000000" w14:paraId="0000003E">
      <w:pPr>
        <w:numPr>
          <w:ilvl w:val="2"/>
          <w:numId w:val="11"/>
        </w:numPr>
        <w:shd w:fill="ffffff" w:val="clear"/>
        <w:spacing w:after="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Tia Davis-World History</w:t>
      </w:r>
    </w:p>
    <w:p w:rsidR="00000000" w:rsidDel="00000000" w:rsidP="00000000" w:rsidRDefault="00000000" w:rsidRPr="00000000" w14:paraId="0000003F">
      <w:pPr>
        <w:shd w:fill="ffffff" w:val="clear"/>
        <w:spacing w:after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Foreign Language for MS</w:t>
      </w:r>
    </w:p>
    <w:p w:rsidR="00000000" w:rsidDel="00000000" w:rsidP="00000000" w:rsidRDefault="00000000" w:rsidRPr="00000000" w14:paraId="00000041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We do not offer continued dual immersion programs for our middle schoolers. We find Latin very foundational and beneficial to our students as a part of their Maeser education. </w:t>
      </w:r>
    </w:p>
    <w:p w:rsidR="00000000" w:rsidDel="00000000" w:rsidP="00000000" w:rsidRDefault="00000000" w:rsidRPr="00000000" w14:paraId="00000042">
      <w:pPr>
        <w:shd w:fill="ffffff" w:val="clear"/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Old Logo Timeline</w:t>
      </w:r>
    </w:p>
    <w:p w:rsidR="00000000" w:rsidDel="00000000" w:rsidP="00000000" w:rsidRDefault="00000000" w:rsidRPr="00000000" w14:paraId="00000044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27-28 school year for MS (new logo)</w:t>
      </w:r>
    </w:p>
    <w:p w:rsidR="00000000" w:rsidDel="00000000" w:rsidP="00000000" w:rsidRDefault="00000000" w:rsidRPr="00000000" w14:paraId="00000045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29-30 school year for HS (new logo)</w:t>
      </w:r>
    </w:p>
    <w:p w:rsidR="00000000" w:rsidDel="00000000" w:rsidP="00000000" w:rsidRDefault="00000000" w:rsidRPr="00000000" w14:paraId="00000046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Used uniforms:  no MS to resell from now on</w:t>
      </w:r>
    </w:p>
    <w:p w:rsidR="00000000" w:rsidDel="00000000" w:rsidP="00000000" w:rsidRDefault="00000000" w:rsidRPr="00000000" w14:paraId="00000047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Used uniforms: no HS to resell in 27-28</w:t>
      </w:r>
    </w:p>
    <w:p w:rsidR="00000000" w:rsidDel="00000000" w:rsidP="00000000" w:rsidRDefault="00000000" w:rsidRPr="00000000" w14:paraId="00000048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Back Up Testing</w:t>
      </w:r>
    </w:p>
    <w:p w:rsidR="00000000" w:rsidDel="00000000" w:rsidP="00000000" w:rsidRDefault="00000000" w:rsidRPr="00000000" w14:paraId="0000004C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bandwidth for our internet has hit its max. The admin team is working on a solution to how to limit technology on the days that our middle schoolers need to take their end of the year RISE testing. </w:t>
      </w:r>
    </w:p>
    <w:p w:rsidR="00000000" w:rsidDel="00000000" w:rsidP="00000000" w:rsidRDefault="00000000" w:rsidRPr="00000000" w14:paraId="0000004D">
      <w:pPr>
        <w:shd w:fill="ffffff" w:val="clear"/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Counseling Strategy</w:t>
      </w:r>
    </w:p>
    <w:p w:rsidR="00000000" w:rsidDel="00000000" w:rsidP="00000000" w:rsidRDefault="00000000" w:rsidRPr="00000000" w14:paraId="0000004F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High school councilors have asked to be able to follow the class through graduations, instead of being grade specific. </w:t>
      </w:r>
    </w:p>
    <w:p w:rsidR="00000000" w:rsidDel="00000000" w:rsidP="00000000" w:rsidRDefault="00000000" w:rsidRPr="00000000" w14:paraId="00000050">
      <w:pPr>
        <w:shd w:fill="ffffff" w:val="clear"/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1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Attorney Representation </w:t>
      </w:r>
    </w:p>
    <w:p w:rsidR="00000000" w:rsidDel="00000000" w:rsidP="00000000" w:rsidRDefault="00000000" w:rsidRPr="00000000" w14:paraId="00000052">
      <w:pPr>
        <w:numPr>
          <w:ilvl w:val="1"/>
          <w:numId w:val="11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Robyn recommended seeking a new legal council to help answer some educational questions we have and will come upon. </w:t>
      </w:r>
    </w:p>
    <w:p w:rsidR="00000000" w:rsidDel="00000000" w:rsidP="00000000" w:rsidRDefault="00000000" w:rsidRPr="00000000" w14:paraId="00000053">
      <w:pPr>
        <w:numPr>
          <w:ilvl w:val="2"/>
          <w:numId w:val="11"/>
        </w:numPr>
        <w:shd w:fill="ffffff" w:val="clear"/>
        <w:spacing w:after="0" w:line="240" w:lineRule="auto"/>
        <w:ind w:left="216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Steve Whitehouse moved to approve moving forward with representation from David Mortensen. Richard Dodge seconded the motion. The motion passed unanimously.</w:t>
      </w:r>
    </w:p>
    <w:p w:rsidR="00000000" w:rsidDel="00000000" w:rsidP="00000000" w:rsidRDefault="00000000" w:rsidRPr="00000000" w14:paraId="00000054">
      <w:pPr>
        <w:shd w:fill="ffffff" w:val="clear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BUDGET-Steve Whitehouse</w:t>
      </w:r>
    </w:p>
    <w:p w:rsidR="00000000" w:rsidDel="00000000" w:rsidP="00000000" w:rsidRDefault="00000000" w:rsidRPr="00000000" w14:paraId="00000056">
      <w:pPr>
        <w:shd w:fill="ffffff" w:val="clear"/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Insurance</w:t>
      </w:r>
    </w:p>
    <w:p w:rsidR="00000000" w:rsidDel="00000000" w:rsidP="00000000" w:rsidRDefault="00000000" w:rsidRPr="00000000" w14:paraId="00000058">
      <w:pPr>
        <w:numPr>
          <w:ilvl w:val="1"/>
          <w:numId w:val="2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Steve Whitehouse moved to delegate to the finance committee to approve the final options in adding to our insurance coverages, not to exceed $10,000. Jo Anna Larsen seconded the motion. The motion passed unanimously. </w:t>
      </w:r>
    </w:p>
    <w:p w:rsidR="00000000" w:rsidDel="00000000" w:rsidP="00000000" w:rsidRDefault="00000000" w:rsidRPr="00000000" w14:paraId="00000059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FACILITIES/MAINTENANCE-Richard Dodge</w:t>
      </w:r>
    </w:p>
    <w:p w:rsidR="00000000" w:rsidDel="00000000" w:rsidP="00000000" w:rsidRDefault="00000000" w:rsidRPr="00000000" w14:paraId="0000005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5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2026/2027 Projects</w:t>
      </w:r>
    </w:p>
    <w:p w:rsidR="00000000" w:rsidDel="00000000" w:rsidP="00000000" w:rsidRDefault="00000000" w:rsidRPr="00000000" w14:paraId="0000005D">
      <w:pPr>
        <w:numPr>
          <w:ilvl w:val="1"/>
          <w:numId w:val="5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was tabled until we can get proper numbers for the budget committee. </w:t>
      </w:r>
    </w:p>
    <w:p w:rsidR="00000000" w:rsidDel="00000000" w:rsidP="00000000" w:rsidRDefault="00000000" w:rsidRPr="00000000" w14:paraId="0000005E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SCHOOL POLICIES/LEGISLATIVE </w:t>
      </w:r>
    </w:p>
    <w:p w:rsidR="00000000" w:rsidDel="00000000" w:rsidP="00000000" w:rsidRDefault="00000000" w:rsidRPr="00000000" w14:paraId="00000060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highlight w:val="white"/>
            <w:u w:val="single"/>
            <w:rtl w:val="0"/>
          </w:rPr>
          <w:t xml:space="preserve">Policy 3201 Attendance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- It was proposed that the portion from the Winterim policy , stating we do not allow for preapproved vacations during Winterim, is now copied into the attendance policy as well. </w:t>
      </w:r>
    </w:p>
    <w:p w:rsidR="00000000" w:rsidDel="00000000" w:rsidP="00000000" w:rsidRDefault="00000000" w:rsidRPr="00000000" w14:paraId="00000062">
      <w:pPr>
        <w:numPr>
          <w:ilvl w:val="1"/>
          <w:numId w:val="10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:Steve Whitehouse moved to approve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Policy 3201 Attendance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as revised. Sandra Russell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64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ADVANCEMENT COMMITTEE: Jo Anna Larsen </w:t>
      </w:r>
    </w:p>
    <w:p w:rsidR="00000000" w:rsidDel="00000000" w:rsidP="00000000" w:rsidRDefault="00000000" w:rsidRPr="00000000" w14:paraId="00000065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March 7th from 9am-1pm is the Speaker Symposium. 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March 21st is the Spring Regency Ball.</w:t>
      </w:r>
    </w:p>
    <w:p w:rsidR="00000000" w:rsidDel="00000000" w:rsidP="00000000" w:rsidRDefault="00000000" w:rsidRPr="00000000" w14:paraId="00000068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CURRICULUM-Cynthia Shumway &amp; Robyn Ellis</w:t>
      </w:r>
    </w:p>
    <w:p w:rsidR="00000000" w:rsidDel="00000000" w:rsidP="00000000" w:rsidRDefault="00000000" w:rsidRPr="00000000" w14:paraId="0000006A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4"/>
        </w:numPr>
        <w:shd w:fill="ffffff" w:val="clear"/>
        <w:spacing w:after="24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Jo Anna Larsen moved to approve the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Region/State Drama list</w:t>
        </w:r>
      </w:hyperlink>
      <w:r w:rsidDel="00000000" w:rsidR="00000000" w:rsidRPr="00000000">
        <w:rPr>
          <w:rtl w:val="0"/>
        </w:rPr>
        <w:t xml:space="preserve">,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MS One Act proposals</w:t>
        </w:r>
      </w:hyperlink>
      <w:r w:rsidDel="00000000" w:rsidR="00000000" w:rsidRPr="00000000">
        <w:rPr>
          <w:rtl w:val="0"/>
        </w:rPr>
        <w:t xml:space="preserve">,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Broadway Rocks Updated list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as discussed in our December meeting. Steve Whitehouse seconded the motion. The motion passed unanimously.</w:t>
      </w:r>
    </w:p>
    <w:p w:rsidR="00000000" w:rsidDel="00000000" w:rsidP="00000000" w:rsidRDefault="00000000" w:rsidRPr="00000000" w14:paraId="0000006C">
      <w:pPr>
        <w:numPr>
          <w:ilvl w:val="0"/>
          <w:numId w:val="4"/>
        </w:numPr>
        <w:shd w:fill="ffffff" w:val="clear"/>
        <w:spacing w:after="24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Board was asked to review the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Debate proposal video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before the next meeting where it will be voted on. </w:t>
      </w:r>
    </w:p>
    <w:p w:rsidR="00000000" w:rsidDel="00000000" w:rsidP="00000000" w:rsidRDefault="00000000" w:rsidRPr="00000000" w14:paraId="0000006D">
      <w:pPr>
        <w:numPr>
          <w:ilvl w:val="0"/>
          <w:numId w:val="4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America 250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1"/>
          <w:numId w:val="4"/>
        </w:numPr>
        <w:shd w:fill="ffffff" w:val="clear"/>
        <w:spacing w:after="0" w:line="24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Laura Ure proposed allowing the students to participate in a 250 Year Celebration project.</w:t>
      </w:r>
    </w:p>
    <w:p w:rsidR="00000000" w:rsidDel="00000000" w:rsidP="00000000" w:rsidRDefault="00000000" w:rsidRPr="00000000" w14:paraId="0000006F">
      <w:pPr>
        <w:shd w:fill="ffffff" w:val="clear"/>
        <w:spacing w:after="0" w:line="24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shd w:fill="ffffff" w:val="clear"/>
        <w:spacing w:after="240"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 other curriculum items that were discussed will go up for approval in next month's meeting.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WINTERIM-Sandra Russell</w:t>
      </w:r>
    </w:p>
    <w:p w:rsidR="00000000" w:rsidDel="00000000" w:rsidP="00000000" w:rsidRDefault="00000000" w:rsidRPr="00000000" w14:paraId="00000074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9"/>
        </w:numPr>
        <w:shd w:fill="ffffff" w:val="clear"/>
        <w:spacing w:after="0" w:line="240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March 6th is the first meeting for next years Winterim. </w:t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:  Steve Whitehouse moved to move into closed session for the discussion of personnel, litigation and items pertinent to Utah Code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Subsection 52-4-205(1)(a), (1)(f), or (2). Jo Anna Larsen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seconded. Roll Call Vote:  Jo Anna (aye), Steve (aye), Sandra (aye), Richard (aye), Cynthia (a</w:t>
      </w:r>
    </w:p>
    <w:p w:rsidR="00000000" w:rsidDel="00000000" w:rsidP="00000000" w:rsidRDefault="00000000" w:rsidRPr="00000000" w14:paraId="0000007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CLOSED SESSION</w:t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Start Time:  9:10 pm</w:t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End Time: 10:16 pm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:Steve Whitehouse moved to return back into open session.  Sandra Russell seconded the motion. The motion passed unanimously. </w:t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SESSION</w:t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Start Time:  10:17 pm</w:t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End Time: 10:17 pm</w:t>
      </w:r>
    </w:p>
    <w:p w:rsidR="00000000" w:rsidDel="00000000" w:rsidP="00000000" w:rsidRDefault="00000000" w:rsidRPr="00000000" w14:paraId="00000082">
      <w:pPr>
        <w:shd w:fill="ffffff" w:val="clear"/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: Jo Anna Larsen moved to adjourn. Steve Whitehouse seconded the motion.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motion passed unanimously. </w:t>
      </w:r>
    </w:p>
    <w:p w:rsidR="00000000" w:rsidDel="00000000" w:rsidP="00000000" w:rsidRDefault="00000000" w:rsidRPr="00000000" w14:paraId="0000008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87">
      <w:pPr>
        <w:spacing w:after="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89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8B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8C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Materials: https://drive.google.com/drive/u/1/folders/1Jrl7IeZmpdtjBlEQp6Syt_hXzkZFOcZm </w:t>
      </w:r>
    </w:p>
    <w:p w:rsidR="00000000" w:rsidDel="00000000" w:rsidP="00000000" w:rsidRDefault="00000000" w:rsidRPr="00000000" w14:paraId="0000008D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13" w:type="first"/>
      <w:footerReference r:id="rId14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ambr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re Caslon Tex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Libre Caslon Text" w:cs="Libre Caslon Text" w:eastAsia="Libre Caslon Text" w:hAnsi="Libre Caslon Text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rPr>
        <w:rFonts w:ascii="Cambria" w:cs="Cambria" w:eastAsia="Cambria" w:hAnsi="Cambria"/>
        <w:sz w:val="14"/>
        <w:szCs w:val="14"/>
      </w:rPr>
    </w:pPr>
    <w:r w:rsidDel="00000000" w:rsidR="00000000" w:rsidRPr="00000000">
      <w:rPr>
        <w:rFonts w:ascii="Cambria" w:cs="Cambria" w:eastAsia="Cambria" w:hAnsi="Cambria"/>
        <w:sz w:val="18"/>
        <w:szCs w:val="18"/>
        <w:rtl w:val="0"/>
      </w:rPr>
      <w:t xml:space="preserve">Approved 3/10/26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Garamond" w:cs="Garamond" w:eastAsia="Garamond" w:hAnsi="Garamond"/>
        <w:b w:val="1"/>
        <w:bCs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6029325</wp:posOffset>
          </wp:positionH>
          <wp:positionV relativeFrom="page">
            <wp:posOffset>16343</wp:posOffset>
          </wp:positionV>
          <wp:extent cx="871538" cy="1174282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51" r="13351" t="0"/>
                  <a:stretch>
                    <a:fillRect/>
                  </a:stretch>
                </pic:blipFill>
                <pic:spPr>
                  <a:xfrm>
                    <a:off x="0" y="0"/>
                    <a:ext cx="871538" cy="11742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16343</wp:posOffset>
          </wp:positionV>
          <wp:extent cx="871538" cy="117428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51" r="13351" t="0"/>
                  <a:stretch>
                    <a:fillRect/>
                  </a:stretch>
                </pic:blipFill>
                <pic:spPr>
                  <a:xfrm>
                    <a:off x="0" y="0"/>
                    <a:ext cx="871538" cy="11742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8F">
    <w:pP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bCs w:val="1"/>
        <w:rtl w:val="0"/>
      </w:rPr>
      <w:t xml:space="preserve">TRUTH     HONOR     VIRTUE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after="0" w:before="200" w:line="240" w:lineRule="auto"/>
      <w:jc w:val="center"/>
    </w:pPr>
    <w:rPr>
      <w:rFonts w:ascii="Tahoma" w:cs="Tahoma" w:eastAsia="Tahoma" w:hAnsi="Tahoma"/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>
      <w:pageBreakBefore w:val="0"/>
    </w:pPr>
    <w:rPr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psGEcgrK0vA?si=r7b2ovWW5aun2G5T" TargetMode="External"/><Relationship Id="rId10" Type="http://schemas.openxmlformats.org/officeDocument/2006/relationships/hyperlink" Target="https://docs.google.com/spreadsheets/d/1HeLlQguG_7mVnsRUPrg3fWD40gtb_okXfgCD2JDKGDQ/edit?usp=sharing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docs.google.com/document/d/1jBJJrjnU0FqJU5UTMLO08grHOg5LGoUwSf3SBjTLeac/edit?tab=t.wx2oisduwbw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spreadsheets/d/1C6azvmbpXSMnv-AddgQmLiHYEFJGpOWNmn-dK8oMhtA/edit?usp=sharing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WtFqxV4MN3t3K2LrW4_EMJtCOXUE_6tt/edit" TargetMode="External"/><Relationship Id="rId7" Type="http://schemas.openxmlformats.org/officeDocument/2006/relationships/hyperlink" Target="https://docs.google.com/document/d/1Nft0Jy8RjsNAvtKP-bBmmyHBiWkgiOO_oLAlr7acPZE/edit?usp=sharing" TargetMode="External"/><Relationship Id="rId8" Type="http://schemas.openxmlformats.org/officeDocument/2006/relationships/hyperlink" Target="https://docs.google.com/spreadsheets/d/1VwFfu70LfBXo3xOeHE8gpuGhr2aYFRXT4gIGbemEaIg/edit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LibreCaslonTex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LibreCaslonText-regular.ttf"/><Relationship Id="rId8" Type="http://schemas.openxmlformats.org/officeDocument/2006/relationships/font" Target="fonts/LibreCaslonTex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