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May 20th, 2025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8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7:04 pm</w:t>
      </w:r>
    </w:p>
    <w:p w:rsidR="00000000" w:rsidDel="00000000" w:rsidP="00000000" w:rsidRDefault="00000000" w:rsidRPr="00000000" w14:paraId="00000009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11:00 pm</w:t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Steve Whitehouse, Jason Dodge, Jo Anna Larsen, Sandra Russell </w:t>
      </w:r>
    </w:p>
    <w:p w:rsidR="00000000" w:rsidDel="00000000" w:rsidP="00000000" w:rsidRDefault="00000000" w:rsidRPr="00000000" w14:paraId="0000000C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Bingham </w:t>
      </w:r>
    </w:p>
    <w:p w:rsidR="00000000" w:rsidDel="00000000" w:rsidP="00000000" w:rsidRDefault="00000000" w:rsidRPr="00000000" w14:paraId="0000000D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Ted Gilbert, Robyn Ellis, Dustin Simmons,  Tia Davis, Josh Kreitzer, Cary Kreitzer, Michelle Wagner</w:t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Public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John Gadd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7:03pm</w:t>
      </w:r>
    </w:p>
    <w:p w:rsidR="00000000" w:rsidDel="00000000" w:rsidP="00000000" w:rsidRDefault="00000000" w:rsidRPr="00000000" w14:paraId="00000011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It was determined that a quorum was present.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Pledge was recited.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Jo Anna Larsen  moved to approve the minutes from April 8th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. Jason Dodge seconded the motion. The motion passed unanimously. 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Next meeting will be held in June 26th. 2025. </w:t>
      </w:r>
    </w:p>
    <w:p w:rsidR="00000000" w:rsidDel="00000000" w:rsidP="00000000" w:rsidRDefault="00000000" w:rsidRPr="00000000" w14:paraId="00000017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COMMENT</w:t>
      </w:r>
    </w:p>
    <w:p w:rsidR="00000000" w:rsidDel="00000000" w:rsidP="00000000" w:rsidRDefault="00000000" w:rsidRPr="00000000" w14:paraId="00000019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John Gadd presented his concerns with the gender ideology policies at Maeser.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LEA ADMINISTRATOR-Robyn Ellis</w:t>
      </w:r>
    </w:p>
    <w:p w:rsidR="00000000" w:rsidDel="00000000" w:rsidP="00000000" w:rsidRDefault="00000000" w:rsidRPr="00000000" w14:paraId="0000001D">
      <w:pPr>
        <w:numPr>
          <w:ilvl w:val="0"/>
          <w:numId w:val="9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Robyn presented the CSF Grant she has been working on and asked for the Board to read through it and offer feedback. </w:t>
      </w:r>
    </w:p>
    <w:p w:rsidR="00000000" w:rsidDel="00000000" w:rsidP="00000000" w:rsidRDefault="00000000" w:rsidRPr="00000000" w14:paraId="0000001E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DIRECTORS REPORT-Ted Gilbert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Our boys soccer team won the State Championship.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MS Soccer took 2nd in state.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Ultimate Frisbee team took 2nd in state. 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Awards Assembly is this week. </w:t>
      </w:r>
    </w:p>
    <w:p w:rsidR="00000000" w:rsidDel="00000000" w:rsidP="00000000" w:rsidRDefault="00000000" w:rsidRPr="00000000" w14:paraId="00000024">
      <w:pPr>
        <w:ind w:left="0" w:firstLine="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26">
      <w:pPr>
        <w:numPr>
          <w:ilvl w:val="0"/>
          <w:numId w:val="7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Ted presented the proposed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fee schedule.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It will go for a final vote at next month's meeting. </w:t>
      </w:r>
    </w:p>
    <w:p w:rsidR="00000000" w:rsidDel="00000000" w:rsidP="00000000" w:rsidRDefault="00000000" w:rsidRPr="00000000" w14:paraId="00000027">
      <w:pPr>
        <w:numPr>
          <w:ilvl w:val="0"/>
          <w:numId w:val="7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Ted presented an update in the Trustlands plan.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 Anna Larsen moved to approve the amended trustlands plan for the 2025-2026 school year. Steve Whitehouse seconded the motion. The motion passed unanimously. </w:t>
      </w:r>
    </w:p>
    <w:p w:rsidR="00000000" w:rsidDel="00000000" w:rsidP="00000000" w:rsidRDefault="00000000" w:rsidRPr="00000000" w14:paraId="00000028">
      <w:pPr>
        <w:numPr>
          <w:ilvl w:val="0"/>
          <w:numId w:val="7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ratify our new hires (Jason Logan—-Science, Larissa Beatty—Socratic , Logan Wilcox—CTE, Mary McDonough—Latin, Sariah King—French, Nicholas Martin—SS11, Brittanie Martin—SPED para, Emily Tousley—-Fine Arts, Jennifer Collier—Counseling).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 Jason Dodge seconded the motion. The motion passed unanimously. </w:t>
      </w:r>
    </w:p>
    <w:p w:rsidR="00000000" w:rsidDel="00000000" w:rsidP="00000000" w:rsidRDefault="00000000" w:rsidRPr="00000000" w14:paraId="00000029">
      <w:pPr>
        <w:numPr>
          <w:ilvl w:val="0"/>
          <w:numId w:val="7"/>
        </w:numPr>
        <w:shd w:fill="ffffff" w:val="clear"/>
        <w:ind w:left="720" w:hanging="36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Robyn discussed suggestions for what we are displaying in classrooms and the hallways. She discussed designating spaces for faculty to be able to decompress when their schedule allows. </w:t>
      </w:r>
    </w:p>
    <w:p w:rsidR="00000000" w:rsidDel="00000000" w:rsidP="00000000" w:rsidRDefault="00000000" w:rsidRPr="00000000" w14:paraId="0000002A">
      <w:pPr>
        <w:numPr>
          <w:ilvl w:val="0"/>
          <w:numId w:val="7"/>
        </w:numPr>
        <w:shd w:fill="ffffff" w:val="clear"/>
        <w:ind w:left="720" w:hanging="36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Annual Fraud Risk Assessment: Steve presented the annual fraud risk assessment that he does. We scored very high which means we are at very low risk for potential fraud. </w:t>
      </w:r>
    </w:p>
    <w:p w:rsidR="00000000" w:rsidDel="00000000" w:rsidP="00000000" w:rsidRDefault="00000000" w:rsidRPr="00000000" w14:paraId="0000002B">
      <w:pPr>
        <w:numPr>
          <w:ilvl w:val="0"/>
          <w:numId w:val="7"/>
        </w:numPr>
        <w:shd w:fill="ffffff" w:val="clear"/>
        <w:ind w:left="720" w:hanging="36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 2025 FY Budget: Steve presented the current 2025 FY Budget and some modifications.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2"/>
          <w:szCs w:val="22"/>
          <w:highlight w:val="white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: Jo Anna Larsen moved to approve the 2025 FY Budget as presented. Jason Dodge seconded the motion. </w:t>
      </w:r>
    </w:p>
    <w:p w:rsidR="00000000" w:rsidDel="00000000" w:rsidP="00000000" w:rsidRDefault="00000000" w:rsidRPr="00000000" w14:paraId="0000002C">
      <w:pPr>
        <w:numPr>
          <w:ilvl w:val="0"/>
          <w:numId w:val="7"/>
        </w:numPr>
        <w:shd w:fill="ffffff" w:val="clear"/>
        <w:ind w:left="720" w:hanging="36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2026 FY Budget: Steve presented the 2026 FY forecasted budget.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 Anna Larsen moved to approve the 2026 FY preliminary budget. Jason Dodge seconded the motion. The motion passed unanimously. </w:t>
      </w:r>
    </w:p>
    <w:p w:rsidR="00000000" w:rsidDel="00000000" w:rsidP="00000000" w:rsidRDefault="00000000" w:rsidRPr="00000000" w14:paraId="0000002D">
      <w:pPr>
        <w:numPr>
          <w:ilvl w:val="0"/>
          <w:numId w:val="7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highlight w:val="white"/>
            <w:u w:val="single"/>
            <w:rtl w:val="0"/>
          </w:rPr>
          <w:t xml:space="preserve">3507 Student Retention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Jason Dodge moved to approve the new Student Retention Policy as presented. Steve Whitehouse seconded the motion. The motion passed unanimously. </w:t>
      </w:r>
    </w:p>
    <w:p w:rsidR="00000000" w:rsidDel="00000000" w:rsidP="00000000" w:rsidRDefault="00000000" w:rsidRPr="00000000" w14:paraId="0000002E">
      <w:pPr>
        <w:numPr>
          <w:ilvl w:val="0"/>
          <w:numId w:val="7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highlight w:val="white"/>
            <w:u w:val="single"/>
            <w:rtl w:val="0"/>
          </w:rPr>
          <w:t xml:space="preserve">2211 Permanent School Closure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 Anna Larsen moved to approve the Permanent School Closure Policy as discussed. Jason Dodge seconded the motion. The motion passed unanimously.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BUDGET-Steve Whitehouse</w:t>
      </w:r>
    </w:p>
    <w:p w:rsidR="00000000" w:rsidDel="00000000" w:rsidP="00000000" w:rsidRDefault="00000000" w:rsidRPr="00000000" w14:paraId="00000031">
      <w:pPr>
        <w:numPr>
          <w:ilvl w:val="0"/>
          <w:numId w:val="8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32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FACILITIES/MAINTENANCE-Jason Dodge</w:t>
      </w:r>
    </w:p>
    <w:p w:rsidR="00000000" w:rsidDel="00000000" w:rsidP="00000000" w:rsidRDefault="00000000" w:rsidRPr="00000000" w14:paraId="00000033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36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ADVANCEMENT COMMITTEE: Jo Anna Larsen </w:t>
      </w:r>
    </w:p>
    <w:p w:rsidR="00000000" w:rsidDel="00000000" w:rsidP="00000000" w:rsidRDefault="00000000" w:rsidRPr="00000000" w14:paraId="00000037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Spring Fling dance was a success. Next year we will be doing a Regency/Pride &amp; Prejudice Ball. 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They have applied for a few different grants. </w:t>
      </w:r>
    </w:p>
    <w:p w:rsidR="00000000" w:rsidDel="00000000" w:rsidP="00000000" w:rsidRDefault="00000000" w:rsidRPr="00000000" w14:paraId="0000003A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CURRICULUM-Cynthia Shumway &amp; Robyn Ellis</w:t>
      </w:r>
    </w:p>
    <w:p w:rsidR="00000000" w:rsidDel="00000000" w:rsidP="00000000" w:rsidRDefault="00000000" w:rsidRPr="00000000" w14:paraId="0000003C">
      <w:pPr>
        <w:numPr>
          <w:ilvl w:val="0"/>
          <w:numId w:val="6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 Anna Larsen moved to approve Cinderella as the Theatre selection. Sandra Russell seconded the motion. </w:t>
      </w:r>
    </w:p>
    <w:p w:rsidR="00000000" w:rsidDel="00000000" w:rsidP="00000000" w:rsidRDefault="00000000" w:rsidRPr="00000000" w14:paraId="0000003D">
      <w:pPr>
        <w:numPr>
          <w:ilvl w:val="0"/>
          <w:numId w:val="6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 Anna Larsen moved to approve the Faculty Summer Reading as presented. Sandra Russell seconded.</w:t>
      </w:r>
    </w:p>
    <w:p w:rsidR="00000000" w:rsidDel="00000000" w:rsidP="00000000" w:rsidRDefault="00000000" w:rsidRPr="00000000" w14:paraId="0000003E">
      <w:pPr>
        <w:numPr>
          <w:ilvl w:val="0"/>
          <w:numId w:val="6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Winterim Proposals: We discussed the proposals. Final approval will be next month. </w:t>
      </w:r>
    </w:p>
    <w:p w:rsidR="00000000" w:rsidDel="00000000" w:rsidP="00000000" w:rsidRDefault="00000000" w:rsidRPr="00000000" w14:paraId="0000003F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8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2"/>
          <w:szCs w:val="22"/>
          <w:highlight w:val="white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:  Jason Dodge moved to move into closed session for the discussion of personnel. Jo Anna Larsen seconded. Jo Anna (aye), Jason (aye), Sandra (), Steve (aye), Cynthia (aye).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CLOSED SESSION</w:t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8:25 pm</w:t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10:59 pm</w:t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 Anna Larsen  moved to return back into open session.  Jason Dodge seconded the motion. The motion passed.</w:t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11:00 pm</w:t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 11:00 pm</w:t>
      </w:r>
    </w:p>
    <w:p w:rsidR="00000000" w:rsidDel="00000000" w:rsidP="00000000" w:rsidRDefault="00000000" w:rsidRPr="00000000" w14:paraId="0000004C">
      <w:pPr>
        <w:ind w:left="0" w:firstLine="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0" w:firstLine="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2"/>
          <w:szCs w:val="22"/>
          <w:highlight w:val="white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: Sandra Russell moved to approve the staffing plan as discussed. Steve Whitehouse seconded the motion. The motion passed unanimously. </w:t>
      </w:r>
    </w:p>
    <w:p w:rsidR="00000000" w:rsidDel="00000000" w:rsidP="00000000" w:rsidRDefault="00000000" w:rsidRPr="00000000" w14:paraId="0000004E">
      <w:pPr>
        <w:ind w:left="0" w:firstLine="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2"/>
          <w:szCs w:val="22"/>
          <w:highlight w:val="white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: Steve Whitehouse moved to approve the UDOT plan and allow Steve to execute. Jason Dodge seconded the motion. The motion passed unanimously.</w:t>
      </w:r>
    </w:p>
    <w:p w:rsidR="00000000" w:rsidDel="00000000" w:rsidP="00000000" w:rsidRDefault="00000000" w:rsidRPr="00000000" w14:paraId="0000004F">
      <w:pPr>
        <w:ind w:left="0" w:firstLine="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2"/>
          <w:szCs w:val="22"/>
          <w:highlight w:val="white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: Steve Whitehouse moved to approve the UDOT real estate transaction with the new amendment of the Marquee and allow Jason to execute. Sandra Russell seconded the motion. </w:t>
      </w:r>
    </w:p>
    <w:p w:rsidR="00000000" w:rsidDel="00000000" w:rsidP="00000000" w:rsidRDefault="00000000" w:rsidRPr="00000000" w14:paraId="00000050">
      <w:pPr>
        <w:ind w:left="0" w:firstLine="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2"/>
          <w:szCs w:val="22"/>
          <w:highlight w:val="white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: Jo Anna Larsen moved to appoint Richard Dodge to the Board of Directors.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0000ee"/>
            <w:sz w:val="22"/>
            <w:szCs w:val="22"/>
            <w:highlight w:val="white"/>
            <w:u w:val="single"/>
            <w:rtl w:val="0"/>
          </w:rPr>
          <w:t xml:space="preserve">Steve Whitehouse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seconded the motion. The motion passed unanimously. </w:t>
      </w:r>
    </w:p>
    <w:p w:rsidR="00000000" w:rsidDel="00000000" w:rsidP="00000000" w:rsidRDefault="00000000" w:rsidRPr="00000000" w14:paraId="00000051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Steve Whitehouse moved to adjourn. The motion passed. </w:t>
      </w:r>
    </w:p>
    <w:p w:rsidR="00000000" w:rsidDel="00000000" w:rsidP="00000000" w:rsidRDefault="00000000" w:rsidRPr="00000000" w14:paraId="00000052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p w:rsidR="00000000" w:rsidDel="00000000" w:rsidP="00000000" w:rsidRDefault="00000000" w:rsidRPr="00000000" w14:paraId="0000005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Note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A copy of related materials and an audio recording of the meeting can be found at:</w:t>
      </w:r>
    </w:p>
    <w:p w:rsidR="00000000" w:rsidDel="00000000" w:rsidP="00000000" w:rsidRDefault="00000000" w:rsidRPr="00000000" w14:paraId="00000057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Recording: https://drive.google.com/drive/u/1/folders/1W7yr2J5HWYSOx8M_qDh0rolqt0rqLrvC</w:t>
      </w:r>
    </w:p>
    <w:p w:rsidR="00000000" w:rsidDel="00000000" w:rsidP="00000000" w:rsidRDefault="00000000" w:rsidRPr="00000000" w14:paraId="00000059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Minutes: https://maeserprep.org/board-meeting-minutes/</w:t>
      </w:r>
    </w:p>
    <w:p w:rsidR="00000000" w:rsidDel="00000000" w:rsidP="00000000" w:rsidRDefault="00000000" w:rsidRPr="00000000" w14:paraId="0000005A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Materials: https://drive.google.com/drive/u/1/folders/1Jrl7IeZmpdtjBlEQp6Syt_hXzkZFOcZm </w:t>
      </w:r>
    </w:p>
    <w:sectPr>
      <w:headerReference r:id="rId11" w:type="default"/>
      <w:headerReference r:id="rId12" w:type="even"/>
      <w:footerReference r:id="rId13" w:type="default"/>
      <w:footerReference r:id="rId14" w:type="even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1">
    <w:pPr>
      <w:rPr>
        <w:b w:val="1"/>
      </w:rPr>
    </w:pPr>
    <w:r w:rsidDel="00000000" w:rsidR="00000000" w:rsidRPr="00000000">
      <w:rPr>
        <w:b w:val="1"/>
        <w:rtl w:val="0"/>
      </w:rPr>
      <w:t xml:space="preserve">Approved 6.25.25</w:t>
    </w:r>
  </w:p>
  <w:p w:rsidR="00000000" w:rsidDel="00000000" w:rsidP="00000000" w:rsidRDefault="00000000" w:rsidRPr="00000000" w14:paraId="00000062">
    <w:pPr>
      <w:rPr>
        <w:b w:val="1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tabs>
        <w:tab w:val="center" w:leader="none" w:pos="4680"/>
        <w:tab w:val="right" w:leader="none" w:pos="9360"/>
      </w:tabs>
      <w:rPr>
        <w:rFonts w:ascii="Times New Roman" w:cs="Times New Roman" w:eastAsia="Times New Roman" w:hAnsi="Times New Roman"/>
        <w:sz w:val="24"/>
        <w:szCs w:val="24"/>
      </w:rPr>
    </w:pPr>
    <w:bookmarkStart w:colFirst="0" w:colLast="0" w:name="_heading=h.w5qytyz9699e" w:id="0"/>
    <w:bookmarkEnd w:id="0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tabs>
        <w:tab w:val="center" w:leader="none" w:pos="4680"/>
        <w:tab w:val="right" w:leader="none" w:pos="9360"/>
      </w:tabs>
      <w:jc w:val="center"/>
      <w:rPr>
        <w:rFonts w:ascii="Garamond" w:cs="Garamond" w:eastAsia="Garamond" w:hAnsi="Garamond"/>
        <w:b w:val="1"/>
        <w:sz w:val="40"/>
        <w:szCs w:val="40"/>
      </w:rPr>
    </w:pPr>
    <w:r w:rsidDel="00000000" w:rsidR="00000000" w:rsidRPr="00000000">
      <w:rPr>
        <w:rFonts w:ascii="Garamond" w:cs="Garamond" w:eastAsia="Garamond" w:hAnsi="Garamond"/>
        <w:b w:val="1"/>
        <w:sz w:val="40"/>
        <w:szCs w:val="4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5997542</wp:posOffset>
          </wp:positionH>
          <wp:positionV relativeFrom="page">
            <wp:posOffset>180975</wp:posOffset>
          </wp:positionV>
          <wp:extent cx="738188" cy="1007118"/>
          <wp:effectExtent b="0" l="0" r="0" t="0"/>
          <wp:wrapNone/>
          <wp:docPr id="2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8188" cy="10071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aramond" w:cs="Garamond" w:eastAsia="Garamond" w:hAnsi="Garamond"/>
        <w:b w:val="1"/>
        <w:sz w:val="40"/>
        <w:szCs w:val="4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962025</wp:posOffset>
          </wp:positionH>
          <wp:positionV relativeFrom="page">
            <wp:posOffset>180975</wp:posOffset>
          </wp:positionV>
          <wp:extent cx="738188" cy="1007118"/>
          <wp:effectExtent b="0" l="0" r="0" t="0"/>
          <wp:wrapNone/>
          <wp:docPr id="2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8188" cy="10071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aramond" w:cs="Garamond" w:eastAsia="Garamond" w:hAnsi="Garamond"/>
        <w:b w:val="1"/>
        <w:sz w:val="40"/>
        <w:szCs w:val="40"/>
        <w:rtl w:val="0"/>
      </w:rPr>
      <w:t xml:space="preserve">Karl G. Maeser Preparatory Academy</w:t>
    </w:r>
  </w:p>
  <w:p w:rsidR="00000000" w:rsidDel="00000000" w:rsidP="00000000" w:rsidRDefault="00000000" w:rsidRPr="00000000" w14:paraId="0000005D">
    <w:pPr>
      <w:tabs>
        <w:tab w:val="center" w:leader="none" w:pos="4680"/>
        <w:tab w:val="right" w:leader="none" w:pos="9360"/>
      </w:tabs>
      <w:jc w:val="center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tabs>
        <w:tab w:val="center" w:leader="none" w:pos="4680"/>
        <w:tab w:val="right" w:leader="none" w:pos="9360"/>
      </w:tabs>
      <w:jc w:val="center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1"/>
        <w:sz w:val="22"/>
        <w:szCs w:val="22"/>
        <w:rtl w:val="0"/>
      </w:rPr>
      <w:t xml:space="preserve">TRUTH     HONOR     VIRTUE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mailto:steve.whitehouse@maeserprep.org" TargetMode="External"/><Relationship Id="rId13" Type="http://schemas.openxmlformats.org/officeDocument/2006/relationships/footer" Target="foot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k54mlFnMm824inAkoiamuppZZ0lw2rL-KUd66QcI7LE/edit?tab=t.0" TargetMode="Externa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ocs.google.com/document/u/0/d/1fc6XEY4nwqT_5XbuB0hRKP_ehviN7i4w0t6ABolqNKk/edit" TargetMode="External"/><Relationship Id="rId8" Type="http://schemas.openxmlformats.org/officeDocument/2006/relationships/hyperlink" Target="https://docs.google.com/document/d/10pyJyH1RhoUGDjJGmdlTq5HSdaA2KXcme2UPYhDkzR4/edit?tab=t.0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Hmp9ulJnlCNoA+KasyfAds1VUg==">CgMxLjAyDmgudzVxeXR5ejk2OTllOAByITFvX0pJMUZzcndxMERpX0dPRzNMREZlR0JoX1lvQnBoYg==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