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E2A50" w14:textId="77777777" w:rsidR="00340062" w:rsidRPr="00340062" w:rsidRDefault="006A3973" w:rsidP="00502BDD">
      <w:pPr>
        <w:jc w:val="center"/>
        <w:rPr>
          <w:rFonts w:ascii="Arial" w:hAnsi="Arial" w:cs="Arial"/>
        </w:rPr>
      </w:pPr>
      <w:r w:rsidRPr="006A3973">
        <w:rPr>
          <w:noProof/>
          <w:sz w:val="36"/>
          <w:szCs w:val="36"/>
        </w:rPr>
        <w:drawing>
          <wp:anchor distT="0" distB="0" distL="114300" distR="114300" simplePos="0" relativeHeight="251662336" behindDoc="0" locked="0" layoutInCell="1" allowOverlap="1" wp14:anchorId="46DB2388" wp14:editId="5FEF0487">
            <wp:simplePos x="0" y="0"/>
            <wp:positionH relativeFrom="column">
              <wp:posOffset>349250</wp:posOffset>
            </wp:positionH>
            <wp:positionV relativeFrom="paragraph">
              <wp:posOffset>-228600</wp:posOffset>
            </wp:positionV>
            <wp:extent cx="666750" cy="800100"/>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9"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r w:rsidR="005B7EF3">
        <w:rPr>
          <w:noProof/>
          <w:sz w:val="36"/>
          <w:szCs w:val="36"/>
        </w:rPr>
        <mc:AlternateContent>
          <mc:Choice Requires="wps">
            <w:drawing>
              <wp:anchor distT="0" distB="0" distL="114300" distR="114300" simplePos="0" relativeHeight="251660288" behindDoc="1" locked="0" layoutInCell="1" allowOverlap="1" wp14:anchorId="6F8D8D00" wp14:editId="246730AA">
                <wp:simplePos x="0" y="0"/>
                <wp:positionH relativeFrom="page">
                  <wp:posOffset>914400</wp:posOffset>
                </wp:positionH>
                <wp:positionV relativeFrom="page">
                  <wp:posOffset>571500</wp:posOffset>
                </wp:positionV>
                <wp:extent cx="5943600" cy="685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34B33" id="Rectangle 6" o:spid="_x0000_s1026" style="position:absolute;margin-left:1in;margin-top:45pt;width:468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C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h4qAt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5B7EF3">
        <w:rPr>
          <w:noProof/>
          <w:sz w:val="36"/>
          <w:szCs w:val="36"/>
        </w:rPr>
        <mc:AlternateContent>
          <mc:Choice Requires="wps">
            <w:drawing>
              <wp:anchor distT="0" distB="0" distL="114300" distR="114300" simplePos="0" relativeHeight="251659264" behindDoc="0" locked="0" layoutInCell="1" allowOverlap="1" wp14:anchorId="25C2A062" wp14:editId="368F930A">
                <wp:simplePos x="0" y="0"/>
                <wp:positionH relativeFrom="page">
                  <wp:posOffset>2057400</wp:posOffset>
                </wp:positionH>
                <wp:positionV relativeFrom="page">
                  <wp:posOffset>457200</wp:posOffset>
                </wp:positionV>
                <wp:extent cx="4572000" cy="6858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21629" w14:textId="77777777"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2F6914A3" w14:textId="77777777"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14:paraId="6D4980DC" w14:textId="77777777" w:rsidR="006A3973" w:rsidRPr="00A959C3" w:rsidRDefault="006A3973" w:rsidP="006A3973">
                            <w:pPr>
                              <w:jc w:val="center"/>
                              <w:rPr>
                                <w:rFonts w:ascii="Carleton" w:hAnsi="Carleton"/>
                                <w:sz w:val="26"/>
                                <w:szCs w:val="26"/>
                              </w:rPr>
                            </w:pPr>
                          </w:p>
                          <w:p w14:paraId="37E17B59" w14:textId="77777777" w:rsidR="006A3973" w:rsidRDefault="006A3973" w:rsidP="006A3973">
                            <w:pPr>
                              <w:jc w:val="center"/>
                              <w:rPr>
                                <w:rFonts w:ascii="Carleton" w:hAnsi="Carleton"/>
                                <w:sz w:val="24"/>
                              </w:rPr>
                            </w:pPr>
                          </w:p>
                          <w:p w14:paraId="6045CFE2" w14:textId="77777777" w:rsidR="006A3973" w:rsidRPr="00D87EC2" w:rsidRDefault="006A3973" w:rsidP="006A3973">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2pt;margin-top:36pt;width:5in;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UtQIAALk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" filled="f" stroked="f">
                <v:textbox>
                  <w:txbxContent>
                    <w:p w14:paraId="70921629" w14:textId="77777777"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14:paraId="2F6914A3" w14:textId="77777777"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14:paraId="6D4980DC" w14:textId="77777777" w:rsidR="006A3973" w:rsidRPr="00A959C3" w:rsidRDefault="006A3973" w:rsidP="006A3973">
                      <w:pPr>
                        <w:jc w:val="center"/>
                        <w:rPr>
                          <w:rFonts w:ascii="Carleton" w:hAnsi="Carleton"/>
                          <w:sz w:val="26"/>
                          <w:szCs w:val="26"/>
                        </w:rPr>
                      </w:pPr>
                    </w:p>
                    <w:p w14:paraId="37E17B59" w14:textId="77777777" w:rsidR="006A3973" w:rsidRDefault="006A3973" w:rsidP="006A3973">
                      <w:pPr>
                        <w:jc w:val="center"/>
                        <w:rPr>
                          <w:rFonts w:ascii="Carleton" w:hAnsi="Carleton"/>
                          <w:sz w:val="24"/>
                        </w:rPr>
                      </w:pPr>
                    </w:p>
                    <w:p w14:paraId="6045CFE2" w14:textId="77777777" w:rsidR="006A3973" w:rsidRPr="00D87EC2" w:rsidRDefault="006A3973" w:rsidP="006A3973">
                      <w:pPr>
                        <w:jc w:val="center"/>
                        <w:rPr>
                          <w:rFonts w:ascii="Carleton" w:hAnsi="Carleton"/>
                          <w:sz w:val="24"/>
                        </w:rPr>
                      </w:pPr>
                    </w:p>
                  </w:txbxContent>
                </v:textbox>
                <w10:wrap type="square" anchorx="page" anchory="page"/>
              </v:shape>
            </w:pict>
          </mc:Fallback>
        </mc:AlternateContent>
      </w:r>
      <w:r w:rsidR="005B7EF3">
        <w:rPr>
          <w:noProof/>
          <w:sz w:val="36"/>
          <w:szCs w:val="36"/>
        </w:rPr>
        <mc:AlternateContent>
          <mc:Choice Requires="wps">
            <w:drawing>
              <wp:anchor distT="0" distB="0" distL="114300" distR="114300" simplePos="0" relativeHeight="251658240" behindDoc="0" locked="0" layoutInCell="1" allowOverlap="1" wp14:anchorId="3D08AC64" wp14:editId="10CA564B">
                <wp:simplePos x="0" y="0"/>
                <wp:positionH relativeFrom="page">
                  <wp:posOffset>914400</wp:posOffset>
                </wp:positionH>
                <wp:positionV relativeFrom="page">
                  <wp:posOffset>571500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1AD42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Y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Cs+Maa&#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59777A">
        <w:rPr>
          <w:sz w:val="36"/>
          <w:szCs w:val="36"/>
        </w:rPr>
        <w:t xml:space="preserve"> </w:t>
      </w:r>
    </w:p>
    <w:p w14:paraId="470A1FA5" w14:textId="77777777" w:rsidR="00D05ED8" w:rsidRPr="00D05ED8" w:rsidRDefault="00D05ED8" w:rsidP="00D05ED8">
      <w:pPr>
        <w:spacing w:after="0"/>
        <w:jc w:val="center"/>
        <w:rPr>
          <w:rFonts w:ascii="Arial" w:hAnsi="Arial" w:cs="Arial"/>
        </w:rPr>
      </w:pPr>
      <w:r w:rsidRPr="00D05ED8">
        <w:rPr>
          <w:rFonts w:ascii="Arial" w:hAnsi="Arial" w:cs="Arial"/>
        </w:rPr>
        <w:t>Public Board Meeting</w:t>
      </w:r>
    </w:p>
    <w:p w14:paraId="6A6CDBF3" w14:textId="1904CC92" w:rsidR="00D05ED8" w:rsidRPr="00D05ED8" w:rsidRDefault="0049212E" w:rsidP="00D05ED8">
      <w:pPr>
        <w:spacing w:after="0"/>
        <w:jc w:val="center"/>
        <w:rPr>
          <w:rFonts w:ascii="Arial" w:hAnsi="Arial" w:cs="Arial"/>
        </w:rPr>
      </w:pPr>
      <w:r>
        <w:rPr>
          <w:rFonts w:ascii="Arial" w:hAnsi="Arial" w:cs="Arial"/>
        </w:rPr>
        <w:t>May 12</w:t>
      </w:r>
      <w:r w:rsidR="000E0FFE">
        <w:rPr>
          <w:rFonts w:ascii="Arial" w:hAnsi="Arial" w:cs="Arial"/>
        </w:rPr>
        <w:t>, 2015</w:t>
      </w:r>
    </w:p>
    <w:p w14:paraId="6D3EDF67" w14:textId="77777777" w:rsidR="00D05ED8" w:rsidRPr="00D05ED8" w:rsidRDefault="00D05ED8" w:rsidP="00D05ED8">
      <w:pPr>
        <w:spacing w:after="0"/>
        <w:jc w:val="center"/>
        <w:rPr>
          <w:rFonts w:ascii="Arial" w:hAnsi="Arial" w:cs="Arial"/>
        </w:rPr>
      </w:pPr>
      <w:r w:rsidRPr="00D05ED8">
        <w:rPr>
          <w:rFonts w:ascii="Arial" w:hAnsi="Arial" w:cs="Arial"/>
        </w:rPr>
        <w:t>7:00 pm</w:t>
      </w:r>
    </w:p>
    <w:p w14:paraId="200D625D" w14:textId="77777777" w:rsidR="00D05ED8" w:rsidRPr="00D05ED8" w:rsidRDefault="00D05ED8" w:rsidP="00D05ED8">
      <w:pPr>
        <w:spacing w:after="0"/>
        <w:rPr>
          <w:rFonts w:ascii="Arial" w:hAnsi="Arial" w:cs="Arial"/>
        </w:rPr>
      </w:pPr>
    </w:p>
    <w:p w14:paraId="3C834BA6"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Determination of Quorum</w:t>
      </w:r>
    </w:p>
    <w:p w14:paraId="13F9EC2F" w14:textId="77777777" w:rsidR="00D05ED8" w:rsidRPr="00D05ED8" w:rsidRDefault="00D05ED8" w:rsidP="00D05ED8">
      <w:pPr>
        <w:pStyle w:val="ListParagraph"/>
        <w:spacing w:after="0"/>
        <w:rPr>
          <w:rFonts w:ascii="Arial" w:hAnsi="Arial" w:cs="Arial"/>
        </w:rPr>
      </w:pPr>
    </w:p>
    <w:p w14:paraId="280EECD7" w14:textId="044FC316" w:rsidR="00D05ED8" w:rsidRDefault="00D05ED8" w:rsidP="00D05ED8">
      <w:pPr>
        <w:pStyle w:val="ListParagraph"/>
        <w:numPr>
          <w:ilvl w:val="0"/>
          <w:numId w:val="6"/>
        </w:numPr>
        <w:spacing w:after="0"/>
        <w:rPr>
          <w:rFonts w:ascii="Arial" w:hAnsi="Arial" w:cs="Arial"/>
        </w:rPr>
      </w:pPr>
      <w:r w:rsidRPr="000E0FFE">
        <w:rPr>
          <w:rFonts w:ascii="Arial" w:hAnsi="Arial" w:cs="Arial"/>
        </w:rPr>
        <w:t xml:space="preserve">Approval of minutes – </w:t>
      </w:r>
      <w:r w:rsidR="0049212E">
        <w:rPr>
          <w:rFonts w:ascii="Arial" w:hAnsi="Arial" w:cs="Arial"/>
        </w:rPr>
        <w:t xml:space="preserve">April </w:t>
      </w:r>
    </w:p>
    <w:p w14:paraId="486B1913" w14:textId="77777777" w:rsidR="000E0FFE" w:rsidRPr="000E0FFE" w:rsidRDefault="000E0FFE" w:rsidP="000E0FFE">
      <w:pPr>
        <w:spacing w:after="0"/>
        <w:rPr>
          <w:rFonts w:ascii="Arial" w:hAnsi="Arial" w:cs="Arial"/>
        </w:rPr>
      </w:pPr>
    </w:p>
    <w:p w14:paraId="5FA0CE3E" w14:textId="77777777" w:rsidR="00D05ED8" w:rsidRPr="00D05ED8" w:rsidRDefault="00D05ED8" w:rsidP="00D05ED8">
      <w:pPr>
        <w:pStyle w:val="ListParagraph"/>
        <w:numPr>
          <w:ilvl w:val="0"/>
          <w:numId w:val="6"/>
        </w:numPr>
        <w:spacing w:after="0"/>
        <w:rPr>
          <w:rFonts w:ascii="Arial" w:hAnsi="Arial" w:cs="Arial"/>
        </w:rPr>
      </w:pPr>
      <w:r w:rsidRPr="00D05ED8">
        <w:rPr>
          <w:rFonts w:ascii="Arial" w:hAnsi="Arial" w:cs="Arial"/>
        </w:rPr>
        <w:t>Public Comment</w:t>
      </w:r>
    </w:p>
    <w:p w14:paraId="37150E12" w14:textId="77777777" w:rsidR="00D05ED8" w:rsidRDefault="00D05ED8" w:rsidP="00D05ED8">
      <w:pPr>
        <w:pStyle w:val="ListParagraph"/>
        <w:spacing w:after="0"/>
        <w:rPr>
          <w:rFonts w:ascii="Arial" w:hAnsi="Arial" w:cs="Arial"/>
        </w:rPr>
      </w:pPr>
    </w:p>
    <w:p w14:paraId="3DC99172" w14:textId="77777777" w:rsidR="00D05ED8" w:rsidRDefault="00D05ED8" w:rsidP="00D05ED8">
      <w:pPr>
        <w:pStyle w:val="ListParagraph"/>
        <w:numPr>
          <w:ilvl w:val="0"/>
          <w:numId w:val="6"/>
        </w:numPr>
        <w:spacing w:after="0"/>
        <w:rPr>
          <w:rFonts w:ascii="Arial" w:hAnsi="Arial" w:cs="Arial"/>
        </w:rPr>
      </w:pPr>
      <w:r w:rsidRPr="00D05ED8">
        <w:rPr>
          <w:rFonts w:ascii="Arial" w:hAnsi="Arial" w:cs="Arial"/>
        </w:rPr>
        <w:t>Director’s Report—Robyn Ellis</w:t>
      </w:r>
    </w:p>
    <w:p w14:paraId="5A1CB873" w14:textId="77777777" w:rsidR="0049212E" w:rsidRPr="0049212E" w:rsidRDefault="0049212E" w:rsidP="0049212E">
      <w:pPr>
        <w:pStyle w:val="ListParagraph"/>
        <w:rPr>
          <w:rFonts w:ascii="Arial" w:hAnsi="Arial" w:cs="Arial"/>
        </w:rPr>
      </w:pPr>
    </w:p>
    <w:p w14:paraId="674B9840" w14:textId="7E931B27" w:rsidR="0049212E" w:rsidRDefault="0049212E" w:rsidP="00D05ED8">
      <w:pPr>
        <w:pStyle w:val="ListParagraph"/>
        <w:numPr>
          <w:ilvl w:val="0"/>
          <w:numId w:val="6"/>
        </w:numPr>
        <w:spacing w:after="0"/>
        <w:rPr>
          <w:rFonts w:ascii="Arial" w:hAnsi="Arial" w:cs="Arial"/>
        </w:rPr>
      </w:pPr>
      <w:r>
        <w:rPr>
          <w:rFonts w:ascii="Arial" w:hAnsi="Arial" w:cs="Arial"/>
        </w:rPr>
        <w:t>Approval and Discussion</w:t>
      </w:r>
    </w:p>
    <w:p w14:paraId="4288C96A" w14:textId="70A74C4D" w:rsidR="0049212E" w:rsidRPr="0049212E" w:rsidRDefault="0049212E" w:rsidP="0049212E">
      <w:pPr>
        <w:pStyle w:val="ListParagraph"/>
        <w:numPr>
          <w:ilvl w:val="1"/>
          <w:numId w:val="6"/>
        </w:numPr>
        <w:spacing w:after="0"/>
        <w:rPr>
          <w:rFonts w:ascii="Arial" w:hAnsi="Arial" w:cs="Arial"/>
        </w:rPr>
      </w:pPr>
      <w:r w:rsidRPr="0049212E">
        <w:rPr>
          <w:rFonts w:ascii="Arial" w:hAnsi="Arial" w:cs="Arial"/>
        </w:rPr>
        <w:t>Power School hosting proposal</w:t>
      </w:r>
    </w:p>
    <w:p w14:paraId="6B652C2C" w14:textId="6AD480F0" w:rsidR="0049212E" w:rsidRPr="0049212E" w:rsidRDefault="0049212E" w:rsidP="0049212E">
      <w:pPr>
        <w:pStyle w:val="ListParagraph"/>
        <w:numPr>
          <w:ilvl w:val="1"/>
          <w:numId w:val="6"/>
        </w:numPr>
        <w:spacing w:after="0"/>
        <w:rPr>
          <w:rFonts w:ascii="Arial" w:hAnsi="Arial" w:cs="Arial"/>
        </w:rPr>
      </w:pPr>
      <w:r w:rsidRPr="0049212E">
        <w:rPr>
          <w:rFonts w:ascii="Arial" w:hAnsi="Arial" w:cs="Arial"/>
        </w:rPr>
        <w:t>IT outsourcing</w:t>
      </w:r>
    </w:p>
    <w:p w14:paraId="2E04B159" w14:textId="638D030A" w:rsidR="0049212E" w:rsidRPr="0049212E" w:rsidRDefault="0049212E" w:rsidP="0049212E">
      <w:pPr>
        <w:pStyle w:val="ListParagraph"/>
        <w:numPr>
          <w:ilvl w:val="1"/>
          <w:numId w:val="6"/>
        </w:numPr>
        <w:spacing w:after="0"/>
        <w:rPr>
          <w:rFonts w:ascii="Arial" w:hAnsi="Arial" w:cs="Arial"/>
        </w:rPr>
      </w:pPr>
      <w:r w:rsidRPr="0049212E">
        <w:rPr>
          <w:rFonts w:ascii="Arial" w:hAnsi="Arial" w:cs="Arial"/>
        </w:rPr>
        <w:t>Policy revision discussion based on legislative action</w:t>
      </w:r>
    </w:p>
    <w:p w14:paraId="7969E853" w14:textId="275688A8" w:rsidR="0049212E" w:rsidRPr="0049212E" w:rsidRDefault="0049212E" w:rsidP="0049212E">
      <w:pPr>
        <w:pStyle w:val="ListParagraph"/>
        <w:numPr>
          <w:ilvl w:val="1"/>
          <w:numId w:val="6"/>
        </w:numPr>
        <w:spacing w:after="0"/>
        <w:rPr>
          <w:rFonts w:ascii="Arial" w:hAnsi="Arial" w:cs="Arial"/>
        </w:rPr>
      </w:pPr>
      <w:proofErr w:type="spellStart"/>
      <w:r w:rsidRPr="0049212E">
        <w:rPr>
          <w:rFonts w:ascii="Arial" w:hAnsi="Arial" w:cs="Arial"/>
        </w:rPr>
        <w:t>Winterim</w:t>
      </w:r>
      <w:proofErr w:type="spellEnd"/>
      <w:r w:rsidRPr="0049212E">
        <w:rPr>
          <w:rFonts w:ascii="Arial" w:hAnsi="Arial" w:cs="Arial"/>
        </w:rPr>
        <w:t xml:space="preserve"> proposal:  Cannon &amp; Wood</w:t>
      </w:r>
    </w:p>
    <w:p w14:paraId="53EC0976" w14:textId="43B8DEB6" w:rsidR="0049212E" w:rsidRPr="0049212E" w:rsidRDefault="0049212E" w:rsidP="0049212E">
      <w:pPr>
        <w:pStyle w:val="ListParagraph"/>
        <w:numPr>
          <w:ilvl w:val="1"/>
          <w:numId w:val="6"/>
        </w:numPr>
        <w:spacing w:after="0"/>
        <w:rPr>
          <w:rFonts w:ascii="Arial" w:hAnsi="Arial" w:cs="Arial"/>
        </w:rPr>
      </w:pPr>
      <w:r w:rsidRPr="0049212E">
        <w:rPr>
          <w:rFonts w:ascii="Arial" w:hAnsi="Arial" w:cs="Arial"/>
        </w:rPr>
        <w:t>New Val/Salutatorian formula to include CE</w:t>
      </w:r>
    </w:p>
    <w:p w14:paraId="5BF16437" w14:textId="531A6DD8" w:rsidR="0049212E" w:rsidRPr="0049212E" w:rsidRDefault="0049212E" w:rsidP="0049212E">
      <w:pPr>
        <w:pStyle w:val="ListParagraph"/>
        <w:numPr>
          <w:ilvl w:val="1"/>
          <w:numId w:val="6"/>
        </w:numPr>
        <w:spacing w:after="0"/>
        <w:rPr>
          <w:rFonts w:ascii="Arial" w:hAnsi="Arial" w:cs="Arial"/>
        </w:rPr>
      </w:pPr>
      <w:r w:rsidRPr="0049212E">
        <w:rPr>
          <w:rFonts w:ascii="Arial" w:hAnsi="Arial" w:cs="Arial"/>
        </w:rPr>
        <w:t>Service awards</w:t>
      </w:r>
    </w:p>
    <w:p w14:paraId="4FD89A58" w14:textId="43A5F60A" w:rsidR="00216225" w:rsidRDefault="00216225" w:rsidP="0049212E">
      <w:pPr>
        <w:pStyle w:val="ListParagraph"/>
        <w:numPr>
          <w:ilvl w:val="1"/>
          <w:numId w:val="6"/>
        </w:numPr>
        <w:spacing w:after="0"/>
        <w:rPr>
          <w:rFonts w:ascii="Arial" w:hAnsi="Arial" w:cs="Arial"/>
        </w:rPr>
      </w:pPr>
      <w:r>
        <w:rPr>
          <w:rFonts w:ascii="Arial" w:hAnsi="Arial" w:cs="Arial"/>
        </w:rPr>
        <w:t>Counseling yearly report</w:t>
      </w:r>
    </w:p>
    <w:p w14:paraId="127CBC98" w14:textId="39EEA796" w:rsidR="00B720ED" w:rsidRPr="00B720ED" w:rsidRDefault="00B720ED" w:rsidP="00B720ED">
      <w:pPr>
        <w:pStyle w:val="ListParagraph"/>
        <w:numPr>
          <w:ilvl w:val="1"/>
          <w:numId w:val="6"/>
        </w:numPr>
        <w:spacing w:after="0"/>
        <w:rPr>
          <w:rFonts w:ascii="Arial" w:hAnsi="Arial" w:cs="Arial"/>
        </w:rPr>
      </w:pPr>
      <w:r w:rsidRPr="00B720ED">
        <w:rPr>
          <w:rFonts w:ascii="Arial" w:hAnsi="Arial" w:cs="Arial"/>
        </w:rPr>
        <w:t>David Leavitt Board Resignation</w:t>
      </w:r>
    </w:p>
    <w:p w14:paraId="336ACA49" w14:textId="17E3690B" w:rsidR="00B720ED" w:rsidRPr="00B720ED" w:rsidRDefault="00B720ED" w:rsidP="00B720ED">
      <w:pPr>
        <w:pStyle w:val="ListParagraph"/>
        <w:numPr>
          <w:ilvl w:val="1"/>
          <w:numId w:val="6"/>
        </w:numPr>
        <w:spacing w:after="0"/>
        <w:rPr>
          <w:rFonts w:ascii="Arial" w:hAnsi="Arial" w:cs="Arial"/>
        </w:rPr>
      </w:pPr>
      <w:r w:rsidRPr="00B720ED">
        <w:rPr>
          <w:rFonts w:ascii="Arial" w:hAnsi="Arial" w:cs="Arial"/>
        </w:rPr>
        <w:t>Board Appointment</w:t>
      </w:r>
    </w:p>
    <w:p w14:paraId="60293955" w14:textId="22DF25D8" w:rsidR="00B720ED" w:rsidRDefault="00B720ED" w:rsidP="00B720ED">
      <w:pPr>
        <w:pStyle w:val="ListParagraph"/>
        <w:numPr>
          <w:ilvl w:val="1"/>
          <w:numId w:val="6"/>
        </w:numPr>
        <w:spacing w:after="0"/>
        <w:rPr>
          <w:rFonts w:ascii="Arial" w:hAnsi="Arial" w:cs="Arial"/>
        </w:rPr>
      </w:pPr>
      <w:r w:rsidRPr="00B720ED">
        <w:rPr>
          <w:rFonts w:ascii="Arial" w:hAnsi="Arial" w:cs="Arial"/>
        </w:rPr>
        <w:t>Ratify New Hires</w:t>
      </w:r>
    </w:p>
    <w:p w14:paraId="2D87C7ED" w14:textId="4D0DAA23" w:rsidR="003B729C" w:rsidRPr="0049212E" w:rsidRDefault="003B729C" w:rsidP="00B720ED">
      <w:pPr>
        <w:pStyle w:val="ListParagraph"/>
        <w:numPr>
          <w:ilvl w:val="1"/>
          <w:numId w:val="6"/>
        </w:numPr>
        <w:spacing w:after="0"/>
        <w:rPr>
          <w:rFonts w:ascii="Arial" w:hAnsi="Arial" w:cs="Arial"/>
        </w:rPr>
      </w:pPr>
      <w:r>
        <w:rPr>
          <w:rFonts w:ascii="Arial" w:hAnsi="Arial" w:cs="Arial"/>
        </w:rPr>
        <w:t>Fee schedule approval for 2015/2016</w:t>
      </w:r>
    </w:p>
    <w:p w14:paraId="5621EBD3" w14:textId="77777777" w:rsidR="00D05ED8" w:rsidRDefault="00D05ED8" w:rsidP="0020503C">
      <w:pPr>
        <w:pStyle w:val="ListParagraph"/>
        <w:numPr>
          <w:ilvl w:val="0"/>
          <w:numId w:val="6"/>
        </w:numPr>
        <w:spacing w:after="0"/>
        <w:rPr>
          <w:rFonts w:ascii="Arial" w:hAnsi="Arial" w:cs="Arial"/>
        </w:rPr>
      </w:pPr>
      <w:r w:rsidRPr="00A12949">
        <w:rPr>
          <w:rFonts w:ascii="Arial" w:hAnsi="Arial" w:cs="Arial"/>
        </w:rPr>
        <w:t>Curriculum committee</w:t>
      </w:r>
    </w:p>
    <w:p w14:paraId="36B4282B" w14:textId="7D49170B" w:rsidR="00386C10" w:rsidRPr="00386C10" w:rsidRDefault="00386C10" w:rsidP="00386C10">
      <w:pPr>
        <w:pStyle w:val="ListParagraph"/>
        <w:numPr>
          <w:ilvl w:val="1"/>
          <w:numId w:val="6"/>
        </w:numPr>
        <w:spacing w:after="0"/>
        <w:rPr>
          <w:rFonts w:ascii="Arial" w:hAnsi="Arial" w:cs="Arial"/>
        </w:rPr>
      </w:pPr>
      <w:r w:rsidRPr="00386C10">
        <w:rPr>
          <w:rFonts w:ascii="Arial" w:hAnsi="Arial" w:cs="Arial"/>
        </w:rPr>
        <w:t>Curriculum approvals</w:t>
      </w:r>
    </w:p>
    <w:p w14:paraId="1C2F9CAE" w14:textId="434E6034" w:rsidR="00386C10" w:rsidRPr="00386C10" w:rsidRDefault="00386C10" w:rsidP="00386C10">
      <w:pPr>
        <w:pStyle w:val="ListParagraph"/>
        <w:numPr>
          <w:ilvl w:val="1"/>
          <w:numId w:val="6"/>
        </w:numPr>
        <w:spacing w:after="0"/>
        <w:rPr>
          <w:rFonts w:ascii="Arial" w:hAnsi="Arial" w:cs="Arial"/>
        </w:rPr>
      </w:pPr>
      <w:r w:rsidRPr="00386C10">
        <w:rPr>
          <w:rFonts w:ascii="Arial" w:hAnsi="Arial" w:cs="Arial"/>
        </w:rPr>
        <w:t>Science curriculum</w:t>
      </w:r>
    </w:p>
    <w:p w14:paraId="64FADDEF" w14:textId="10C54D38" w:rsidR="00386C10" w:rsidRPr="00386C10" w:rsidRDefault="00386C10" w:rsidP="00386C10">
      <w:pPr>
        <w:pStyle w:val="ListParagraph"/>
        <w:numPr>
          <w:ilvl w:val="1"/>
          <w:numId w:val="6"/>
        </w:numPr>
        <w:spacing w:after="0"/>
        <w:rPr>
          <w:rFonts w:ascii="Arial" w:hAnsi="Arial" w:cs="Arial"/>
        </w:rPr>
      </w:pPr>
      <w:r>
        <w:rPr>
          <w:rFonts w:ascii="Arial" w:hAnsi="Arial" w:cs="Arial"/>
        </w:rPr>
        <w:t>Summer reading program</w:t>
      </w:r>
    </w:p>
    <w:p w14:paraId="1B7D5564" w14:textId="25CAD01C" w:rsidR="00386C10" w:rsidRPr="00386C10" w:rsidRDefault="00386C10" w:rsidP="00386C10">
      <w:pPr>
        <w:pStyle w:val="ListParagraph"/>
        <w:numPr>
          <w:ilvl w:val="1"/>
          <w:numId w:val="6"/>
        </w:numPr>
        <w:spacing w:after="0"/>
        <w:rPr>
          <w:rFonts w:ascii="Arial" w:hAnsi="Arial" w:cs="Arial"/>
        </w:rPr>
      </w:pPr>
      <w:r w:rsidRPr="00386C10">
        <w:rPr>
          <w:rFonts w:ascii="Arial" w:hAnsi="Arial" w:cs="Arial"/>
        </w:rPr>
        <w:t>CE government</w:t>
      </w:r>
    </w:p>
    <w:p w14:paraId="1A00ADA1" w14:textId="475A95B0" w:rsidR="00386C10" w:rsidRPr="00386C10" w:rsidRDefault="00386C10" w:rsidP="00386C10">
      <w:pPr>
        <w:pStyle w:val="ListParagraph"/>
        <w:numPr>
          <w:ilvl w:val="1"/>
          <w:numId w:val="6"/>
        </w:numPr>
        <w:spacing w:after="0"/>
        <w:rPr>
          <w:rFonts w:ascii="Arial" w:hAnsi="Arial" w:cs="Arial"/>
        </w:rPr>
      </w:pPr>
      <w:r w:rsidRPr="00386C10">
        <w:rPr>
          <w:rFonts w:ascii="Arial" w:hAnsi="Arial" w:cs="Arial"/>
        </w:rPr>
        <w:t>CE US History</w:t>
      </w:r>
    </w:p>
    <w:p w14:paraId="2711B8A8" w14:textId="77777777" w:rsidR="00386C10" w:rsidRPr="00386C10" w:rsidRDefault="00386C10" w:rsidP="00386C10">
      <w:pPr>
        <w:pStyle w:val="ListParagraph"/>
        <w:numPr>
          <w:ilvl w:val="1"/>
          <w:numId w:val="6"/>
        </w:numPr>
        <w:spacing w:after="0"/>
        <w:rPr>
          <w:rFonts w:ascii="Arial" w:hAnsi="Arial" w:cs="Arial"/>
        </w:rPr>
      </w:pPr>
      <w:r w:rsidRPr="00386C10">
        <w:rPr>
          <w:rFonts w:ascii="Arial" w:hAnsi="Arial" w:cs="Arial"/>
        </w:rPr>
        <w:t>CE Spanish</w:t>
      </w:r>
    </w:p>
    <w:p w14:paraId="21993CC1" w14:textId="3936A0BF" w:rsidR="00386C10" w:rsidRPr="00386C10" w:rsidRDefault="00386C10" w:rsidP="00386C10">
      <w:pPr>
        <w:pStyle w:val="ListParagraph"/>
        <w:numPr>
          <w:ilvl w:val="1"/>
          <w:numId w:val="6"/>
        </w:numPr>
        <w:spacing w:after="0"/>
        <w:rPr>
          <w:rFonts w:ascii="Arial" w:hAnsi="Arial" w:cs="Arial"/>
        </w:rPr>
      </w:pPr>
      <w:r w:rsidRPr="00386C10">
        <w:rPr>
          <w:rFonts w:ascii="Arial" w:hAnsi="Arial" w:cs="Arial"/>
        </w:rPr>
        <w:t>AP Geography</w:t>
      </w:r>
    </w:p>
    <w:p w14:paraId="6EC002C8" w14:textId="4CC4EC14" w:rsidR="00386C10" w:rsidRPr="00386C10" w:rsidRDefault="00386C10" w:rsidP="00386C10">
      <w:pPr>
        <w:pStyle w:val="ListParagraph"/>
        <w:numPr>
          <w:ilvl w:val="1"/>
          <w:numId w:val="6"/>
        </w:numPr>
        <w:spacing w:after="0"/>
        <w:rPr>
          <w:rFonts w:ascii="Arial" w:hAnsi="Arial" w:cs="Arial"/>
        </w:rPr>
      </w:pPr>
      <w:r w:rsidRPr="00386C10">
        <w:rPr>
          <w:rFonts w:ascii="Arial" w:hAnsi="Arial" w:cs="Arial"/>
        </w:rPr>
        <w:t>AP Biology</w:t>
      </w:r>
    </w:p>
    <w:p w14:paraId="0D5A04BE" w14:textId="3138AAF5" w:rsidR="00386C10" w:rsidRPr="00386C10" w:rsidRDefault="00386C10" w:rsidP="00386C10">
      <w:pPr>
        <w:pStyle w:val="ListParagraph"/>
        <w:numPr>
          <w:ilvl w:val="1"/>
          <w:numId w:val="6"/>
        </w:numPr>
        <w:spacing w:after="0"/>
        <w:rPr>
          <w:rFonts w:ascii="Arial" w:hAnsi="Arial" w:cs="Arial"/>
        </w:rPr>
      </w:pPr>
      <w:r w:rsidRPr="00386C10">
        <w:rPr>
          <w:rFonts w:ascii="Arial" w:hAnsi="Arial" w:cs="Arial"/>
        </w:rPr>
        <w:t>AP Environmental science</w:t>
      </w:r>
    </w:p>
    <w:p w14:paraId="5174ADE9" w14:textId="77777777" w:rsidR="00386C10" w:rsidRPr="00386C10" w:rsidRDefault="00386C10" w:rsidP="00386C10">
      <w:pPr>
        <w:pStyle w:val="ListParagraph"/>
        <w:numPr>
          <w:ilvl w:val="1"/>
          <w:numId w:val="6"/>
        </w:numPr>
        <w:spacing w:after="0"/>
        <w:rPr>
          <w:rFonts w:ascii="Arial" w:hAnsi="Arial" w:cs="Arial"/>
        </w:rPr>
      </w:pPr>
      <w:r w:rsidRPr="00386C10">
        <w:rPr>
          <w:rFonts w:ascii="Arial" w:hAnsi="Arial" w:cs="Arial"/>
        </w:rPr>
        <w:t xml:space="preserve">CE Finance </w:t>
      </w:r>
    </w:p>
    <w:p w14:paraId="7F2D0EC6" w14:textId="3FA11BCE" w:rsidR="00386C10" w:rsidRDefault="00386C10" w:rsidP="00386C10">
      <w:pPr>
        <w:pStyle w:val="ListParagraph"/>
        <w:numPr>
          <w:ilvl w:val="1"/>
          <w:numId w:val="6"/>
        </w:numPr>
        <w:spacing w:after="0"/>
        <w:rPr>
          <w:rFonts w:ascii="Arial" w:hAnsi="Arial" w:cs="Arial"/>
        </w:rPr>
      </w:pPr>
      <w:r w:rsidRPr="00386C10">
        <w:rPr>
          <w:rFonts w:ascii="Arial" w:hAnsi="Arial" w:cs="Arial"/>
        </w:rPr>
        <w:t>Chemistry</w:t>
      </w:r>
    </w:p>
    <w:p w14:paraId="591AB35F" w14:textId="77777777" w:rsidR="0074410F" w:rsidRDefault="00D05ED8" w:rsidP="0074410F">
      <w:pPr>
        <w:pStyle w:val="ListParagraph"/>
        <w:numPr>
          <w:ilvl w:val="0"/>
          <w:numId w:val="6"/>
        </w:numPr>
        <w:rPr>
          <w:rFonts w:ascii="Arial" w:hAnsi="Arial" w:cs="Arial"/>
        </w:rPr>
      </w:pPr>
      <w:r w:rsidRPr="00771B21">
        <w:rPr>
          <w:rFonts w:ascii="Arial" w:hAnsi="Arial" w:cs="Arial"/>
        </w:rPr>
        <w:t>Budget committee—Steve Whitehouse</w:t>
      </w:r>
    </w:p>
    <w:p w14:paraId="214F0FFC" w14:textId="7F899CA8" w:rsidR="00216225" w:rsidRPr="00216225" w:rsidRDefault="00216225" w:rsidP="00216225">
      <w:pPr>
        <w:pStyle w:val="ListParagraph"/>
        <w:numPr>
          <w:ilvl w:val="1"/>
          <w:numId w:val="6"/>
        </w:numPr>
        <w:rPr>
          <w:rFonts w:ascii="Arial" w:hAnsi="Arial" w:cs="Arial"/>
        </w:rPr>
      </w:pPr>
      <w:r w:rsidRPr="00216225">
        <w:rPr>
          <w:rFonts w:ascii="Arial" w:hAnsi="Arial" w:cs="Arial"/>
        </w:rPr>
        <w:t>Student fees approval</w:t>
      </w:r>
    </w:p>
    <w:p w14:paraId="3174AB5E" w14:textId="4DAA582B" w:rsidR="00216225" w:rsidRPr="00216225" w:rsidRDefault="00216225" w:rsidP="00216225">
      <w:pPr>
        <w:pStyle w:val="ListParagraph"/>
        <w:numPr>
          <w:ilvl w:val="1"/>
          <w:numId w:val="6"/>
        </w:numPr>
        <w:rPr>
          <w:rFonts w:ascii="Arial" w:hAnsi="Arial" w:cs="Arial"/>
        </w:rPr>
      </w:pPr>
      <w:r w:rsidRPr="00216225">
        <w:rPr>
          <w:rFonts w:ascii="Arial" w:hAnsi="Arial" w:cs="Arial"/>
        </w:rPr>
        <w:t>FY 2015 modified budget approval</w:t>
      </w:r>
    </w:p>
    <w:p w14:paraId="50DCAFD4" w14:textId="49A6012E" w:rsidR="00216225" w:rsidRDefault="00216225" w:rsidP="00216225">
      <w:pPr>
        <w:pStyle w:val="ListParagraph"/>
        <w:numPr>
          <w:ilvl w:val="1"/>
          <w:numId w:val="6"/>
        </w:numPr>
        <w:rPr>
          <w:rFonts w:ascii="Arial" w:hAnsi="Arial" w:cs="Arial"/>
        </w:rPr>
      </w:pPr>
      <w:r w:rsidRPr="00216225">
        <w:rPr>
          <w:rFonts w:ascii="Arial" w:hAnsi="Arial" w:cs="Arial"/>
        </w:rPr>
        <w:t>FY 2016 budget approval</w:t>
      </w:r>
    </w:p>
    <w:p w14:paraId="68D31217" w14:textId="77777777" w:rsidR="00216225" w:rsidRPr="00216225" w:rsidRDefault="00216225" w:rsidP="00216225">
      <w:pPr>
        <w:pStyle w:val="ListParagraph"/>
        <w:numPr>
          <w:ilvl w:val="1"/>
          <w:numId w:val="6"/>
        </w:numPr>
        <w:rPr>
          <w:rFonts w:ascii="Arial" w:hAnsi="Arial" w:cs="Arial"/>
        </w:rPr>
      </w:pPr>
      <w:r w:rsidRPr="00216225">
        <w:rPr>
          <w:rFonts w:ascii="Arial" w:hAnsi="Arial" w:cs="Arial"/>
        </w:rPr>
        <w:t>Bond resolution adoptions:</w:t>
      </w:r>
    </w:p>
    <w:p w14:paraId="7629834E" w14:textId="77777777" w:rsidR="00216225" w:rsidRPr="00216225" w:rsidRDefault="00216225" w:rsidP="00216225">
      <w:pPr>
        <w:pStyle w:val="ListParagraph"/>
        <w:ind w:left="1440" w:firstLine="270"/>
        <w:rPr>
          <w:rFonts w:ascii="Arial" w:hAnsi="Arial" w:cs="Arial"/>
        </w:rPr>
      </w:pPr>
      <w:r w:rsidRPr="00216225">
        <w:rPr>
          <w:rFonts w:ascii="Arial" w:hAnsi="Arial" w:cs="Arial"/>
        </w:rPr>
        <w:t>1.  Consider and Potentially Approve Financial Advisor</w:t>
      </w:r>
    </w:p>
    <w:p w14:paraId="430A5306" w14:textId="77777777" w:rsidR="00216225" w:rsidRPr="00216225" w:rsidRDefault="00216225" w:rsidP="00216225">
      <w:pPr>
        <w:pStyle w:val="ListParagraph"/>
        <w:ind w:left="1710"/>
        <w:rPr>
          <w:rFonts w:ascii="Arial" w:hAnsi="Arial" w:cs="Arial"/>
        </w:rPr>
      </w:pPr>
      <w:r w:rsidRPr="00216225">
        <w:rPr>
          <w:rFonts w:ascii="Arial" w:hAnsi="Arial" w:cs="Arial"/>
        </w:rPr>
        <w:lastRenderedPageBreak/>
        <w:t>2.  Consider and Potentially Approve Underwriter</w:t>
      </w:r>
    </w:p>
    <w:p w14:paraId="2B36023D" w14:textId="77777777" w:rsidR="00216225" w:rsidRPr="00216225" w:rsidRDefault="00216225" w:rsidP="00216225">
      <w:pPr>
        <w:pStyle w:val="ListParagraph"/>
        <w:ind w:left="1710"/>
        <w:rPr>
          <w:rFonts w:ascii="Arial" w:hAnsi="Arial" w:cs="Arial"/>
        </w:rPr>
      </w:pPr>
      <w:r w:rsidRPr="00216225">
        <w:rPr>
          <w:rFonts w:ascii="Arial" w:hAnsi="Arial" w:cs="Arial"/>
        </w:rPr>
        <w:t>3.  Consider and Potentially Approve Borrower's Counsel</w:t>
      </w:r>
    </w:p>
    <w:p w14:paraId="7BEE1FBA" w14:textId="77777777" w:rsidR="00216225" w:rsidRPr="00216225" w:rsidRDefault="00216225" w:rsidP="00216225">
      <w:pPr>
        <w:pStyle w:val="ListParagraph"/>
        <w:ind w:left="1710"/>
        <w:rPr>
          <w:rFonts w:ascii="Arial" w:hAnsi="Arial" w:cs="Arial"/>
        </w:rPr>
      </w:pPr>
      <w:r w:rsidRPr="00216225">
        <w:rPr>
          <w:rFonts w:ascii="Arial" w:hAnsi="Arial" w:cs="Arial"/>
        </w:rPr>
        <w:t>4.  Consider and Potentially Approve Bond Counsel</w:t>
      </w:r>
    </w:p>
    <w:p w14:paraId="4555DEEB" w14:textId="77777777" w:rsidR="00216225" w:rsidRPr="00216225" w:rsidRDefault="00216225" w:rsidP="00216225">
      <w:pPr>
        <w:pStyle w:val="ListParagraph"/>
        <w:ind w:left="1710"/>
        <w:rPr>
          <w:rFonts w:ascii="Arial" w:hAnsi="Arial" w:cs="Arial"/>
        </w:rPr>
      </w:pPr>
      <w:r w:rsidRPr="00216225">
        <w:rPr>
          <w:rFonts w:ascii="Arial" w:hAnsi="Arial" w:cs="Arial"/>
        </w:rPr>
        <w:t>5.  Adopt Reimbursement Resolution</w:t>
      </w:r>
    </w:p>
    <w:p w14:paraId="167657E0" w14:textId="77777777" w:rsidR="00216225" w:rsidRPr="00216225" w:rsidRDefault="00216225" w:rsidP="00216225">
      <w:pPr>
        <w:pStyle w:val="ListParagraph"/>
        <w:ind w:left="1710"/>
        <w:rPr>
          <w:rFonts w:ascii="Arial" w:hAnsi="Arial" w:cs="Arial"/>
        </w:rPr>
      </w:pPr>
      <w:r w:rsidRPr="00216225">
        <w:rPr>
          <w:rFonts w:ascii="Arial" w:hAnsi="Arial" w:cs="Arial"/>
        </w:rPr>
        <w:t>6. Approve potential expenses related to bond</w:t>
      </w:r>
    </w:p>
    <w:p w14:paraId="471C131F" w14:textId="7BFF155F" w:rsidR="00216225" w:rsidRPr="00216225" w:rsidRDefault="00216225" w:rsidP="00216225">
      <w:pPr>
        <w:pStyle w:val="ListParagraph"/>
        <w:ind w:left="1710" w:firstLine="450"/>
        <w:rPr>
          <w:rFonts w:ascii="Arial" w:hAnsi="Arial" w:cs="Arial"/>
        </w:rPr>
      </w:pPr>
      <w:r w:rsidRPr="00216225">
        <w:rPr>
          <w:rFonts w:ascii="Arial" w:hAnsi="Arial" w:cs="Arial"/>
        </w:rPr>
        <w:t xml:space="preserve"> </w:t>
      </w:r>
      <w:proofErr w:type="spellStart"/>
      <w:proofErr w:type="gramStart"/>
      <w:r>
        <w:rPr>
          <w:rFonts w:ascii="Arial" w:hAnsi="Arial" w:cs="Arial"/>
        </w:rPr>
        <w:t>i</w:t>
      </w:r>
      <w:proofErr w:type="spellEnd"/>
      <w:r>
        <w:rPr>
          <w:rFonts w:ascii="Arial" w:hAnsi="Arial" w:cs="Arial"/>
        </w:rPr>
        <w:t>.</w:t>
      </w:r>
      <w:r w:rsidR="00386C10">
        <w:rPr>
          <w:rFonts w:ascii="Arial" w:hAnsi="Arial" w:cs="Arial"/>
        </w:rPr>
        <w:t xml:space="preserve"> </w:t>
      </w:r>
      <w:r w:rsidRPr="00216225">
        <w:rPr>
          <w:rFonts w:ascii="Arial" w:hAnsi="Arial" w:cs="Arial"/>
        </w:rPr>
        <w:t xml:space="preserve"> S</w:t>
      </w:r>
      <w:proofErr w:type="gramEnd"/>
      <w:r w:rsidRPr="00216225">
        <w:rPr>
          <w:rFonts w:ascii="Arial" w:hAnsi="Arial" w:cs="Arial"/>
        </w:rPr>
        <w:t>&amp;P credit rating engagement</w:t>
      </w:r>
    </w:p>
    <w:p w14:paraId="444F5104" w14:textId="03E3E5BC" w:rsidR="00216225" w:rsidRPr="00216225" w:rsidRDefault="00216225" w:rsidP="00216225">
      <w:pPr>
        <w:pStyle w:val="ListParagraph"/>
        <w:ind w:left="1710" w:firstLine="450"/>
        <w:rPr>
          <w:rFonts w:ascii="Arial" w:hAnsi="Arial" w:cs="Arial"/>
        </w:rPr>
      </w:pPr>
      <w:r>
        <w:rPr>
          <w:rFonts w:ascii="Arial" w:hAnsi="Arial" w:cs="Arial"/>
        </w:rPr>
        <w:t>ii</w:t>
      </w:r>
      <w:proofErr w:type="gramStart"/>
      <w:r>
        <w:rPr>
          <w:rFonts w:ascii="Arial" w:hAnsi="Arial" w:cs="Arial"/>
        </w:rPr>
        <w:t>.</w:t>
      </w:r>
      <w:r w:rsidRPr="00216225">
        <w:rPr>
          <w:rFonts w:ascii="Arial" w:hAnsi="Arial" w:cs="Arial"/>
        </w:rPr>
        <w:t xml:space="preserve"> </w:t>
      </w:r>
      <w:r w:rsidR="00386C10">
        <w:rPr>
          <w:rFonts w:ascii="Arial" w:hAnsi="Arial" w:cs="Arial"/>
        </w:rPr>
        <w:t xml:space="preserve"> </w:t>
      </w:r>
      <w:r w:rsidRPr="00216225">
        <w:rPr>
          <w:rFonts w:ascii="Arial" w:hAnsi="Arial" w:cs="Arial"/>
        </w:rPr>
        <w:t>Appraisal</w:t>
      </w:r>
      <w:proofErr w:type="gramEnd"/>
    </w:p>
    <w:p w14:paraId="0D62B775" w14:textId="58F11977" w:rsidR="00216225" w:rsidRPr="00216225" w:rsidRDefault="00216225" w:rsidP="00216225">
      <w:pPr>
        <w:pStyle w:val="ListParagraph"/>
        <w:ind w:left="1710" w:firstLine="450"/>
        <w:rPr>
          <w:rFonts w:ascii="Arial" w:hAnsi="Arial" w:cs="Arial"/>
        </w:rPr>
      </w:pPr>
      <w:r>
        <w:rPr>
          <w:rFonts w:ascii="Arial" w:hAnsi="Arial" w:cs="Arial"/>
        </w:rPr>
        <w:t>iii.</w:t>
      </w:r>
      <w:r w:rsidR="00386C10">
        <w:rPr>
          <w:rFonts w:ascii="Arial" w:hAnsi="Arial" w:cs="Arial"/>
        </w:rPr>
        <w:t xml:space="preserve"> </w:t>
      </w:r>
      <w:r w:rsidRPr="00216225">
        <w:rPr>
          <w:rFonts w:ascii="Arial" w:hAnsi="Arial" w:cs="Arial"/>
        </w:rPr>
        <w:t>Survey</w:t>
      </w:r>
    </w:p>
    <w:p w14:paraId="5EFF87AE" w14:textId="346ABE9A" w:rsidR="00216225" w:rsidRPr="00216225" w:rsidRDefault="00216225" w:rsidP="00216225">
      <w:pPr>
        <w:pStyle w:val="ListParagraph"/>
        <w:ind w:left="1710" w:firstLine="450"/>
        <w:rPr>
          <w:rFonts w:ascii="Arial" w:hAnsi="Arial" w:cs="Arial"/>
        </w:rPr>
      </w:pPr>
      <w:r>
        <w:rPr>
          <w:rFonts w:ascii="Arial" w:hAnsi="Arial" w:cs="Arial"/>
        </w:rPr>
        <w:t>iv.</w:t>
      </w:r>
      <w:r w:rsidR="00386C10">
        <w:rPr>
          <w:rFonts w:ascii="Arial" w:hAnsi="Arial" w:cs="Arial"/>
        </w:rPr>
        <w:t xml:space="preserve"> </w:t>
      </w:r>
      <w:r w:rsidRPr="00216225">
        <w:rPr>
          <w:rFonts w:ascii="Arial" w:hAnsi="Arial" w:cs="Arial"/>
        </w:rPr>
        <w:t xml:space="preserve">Phase </w:t>
      </w:r>
      <w:proofErr w:type="gramStart"/>
      <w:r w:rsidRPr="00216225">
        <w:rPr>
          <w:rFonts w:ascii="Arial" w:hAnsi="Arial" w:cs="Arial"/>
        </w:rPr>
        <w:t>One</w:t>
      </w:r>
      <w:proofErr w:type="gramEnd"/>
      <w:r w:rsidRPr="00216225">
        <w:rPr>
          <w:rFonts w:ascii="Arial" w:hAnsi="Arial" w:cs="Arial"/>
        </w:rPr>
        <w:t xml:space="preserve"> environmental</w:t>
      </w:r>
    </w:p>
    <w:p w14:paraId="00881FC0" w14:textId="5B2C7E01" w:rsidR="00216225" w:rsidRPr="00386C10" w:rsidRDefault="00216225" w:rsidP="00386C10">
      <w:pPr>
        <w:pStyle w:val="ListParagraph"/>
        <w:numPr>
          <w:ilvl w:val="1"/>
          <w:numId w:val="6"/>
        </w:numPr>
        <w:rPr>
          <w:rFonts w:ascii="Arial" w:hAnsi="Arial" w:cs="Arial"/>
        </w:rPr>
      </w:pPr>
      <w:r w:rsidRPr="00386C10">
        <w:rPr>
          <w:rFonts w:ascii="Arial" w:hAnsi="Arial" w:cs="Arial"/>
        </w:rPr>
        <w:t>Approve Bond trustee</w:t>
      </w:r>
    </w:p>
    <w:p w14:paraId="323338CA" w14:textId="77777777" w:rsidR="00967214" w:rsidRDefault="00967214" w:rsidP="00967214">
      <w:pPr>
        <w:pStyle w:val="ListParagraph"/>
        <w:numPr>
          <w:ilvl w:val="0"/>
          <w:numId w:val="6"/>
        </w:numPr>
        <w:rPr>
          <w:rFonts w:ascii="Arial" w:hAnsi="Arial" w:cs="Arial"/>
        </w:rPr>
      </w:pPr>
      <w:r>
        <w:rPr>
          <w:rFonts w:ascii="Arial" w:hAnsi="Arial" w:cs="Arial"/>
        </w:rPr>
        <w:t>Facilities Committee-Gary King</w:t>
      </w:r>
    </w:p>
    <w:p w14:paraId="72167DD0" w14:textId="77777777" w:rsidR="00967214" w:rsidRPr="00967214" w:rsidRDefault="00967214" w:rsidP="00967214">
      <w:pPr>
        <w:pStyle w:val="ListParagraph"/>
        <w:rPr>
          <w:rFonts w:ascii="Arial" w:hAnsi="Arial" w:cs="Arial"/>
        </w:rPr>
      </w:pPr>
    </w:p>
    <w:p w14:paraId="63E58BFF" w14:textId="77777777" w:rsidR="00967214" w:rsidRDefault="00967214" w:rsidP="00967214">
      <w:pPr>
        <w:pStyle w:val="ListParagraph"/>
        <w:numPr>
          <w:ilvl w:val="0"/>
          <w:numId w:val="6"/>
        </w:numPr>
        <w:rPr>
          <w:rFonts w:ascii="Arial" w:hAnsi="Arial" w:cs="Arial"/>
        </w:rPr>
      </w:pPr>
      <w:r>
        <w:rPr>
          <w:rFonts w:ascii="Arial" w:hAnsi="Arial" w:cs="Arial"/>
        </w:rPr>
        <w:t>Executive Session</w:t>
      </w:r>
    </w:p>
    <w:p w14:paraId="0F286FFA" w14:textId="28E2413E" w:rsidR="0049212E" w:rsidRPr="0049212E" w:rsidRDefault="0049212E" w:rsidP="00216225">
      <w:pPr>
        <w:spacing w:after="0"/>
        <w:ind w:left="1440" w:hanging="360"/>
        <w:rPr>
          <w:rFonts w:ascii="Arial" w:hAnsi="Arial" w:cs="Arial"/>
        </w:rPr>
      </w:pPr>
      <w:r w:rsidRPr="0049212E">
        <w:rPr>
          <w:rFonts w:ascii="Arial" w:hAnsi="Arial" w:cs="Arial"/>
        </w:rPr>
        <w:t>a.</w:t>
      </w:r>
      <w:r w:rsidRPr="0049212E">
        <w:rPr>
          <w:rFonts w:ascii="Arial" w:hAnsi="Arial" w:cs="Arial"/>
        </w:rPr>
        <w:tab/>
        <w:t>Staffing recommendations &amp; approvals</w:t>
      </w:r>
    </w:p>
    <w:p w14:paraId="1D5C7295" w14:textId="3EB0FF60" w:rsidR="0049212E" w:rsidRPr="0049212E" w:rsidRDefault="0049212E" w:rsidP="0049212E">
      <w:pPr>
        <w:pStyle w:val="ListParagraph"/>
        <w:tabs>
          <w:tab w:val="left" w:pos="1620"/>
        </w:tabs>
        <w:ind w:left="1440" w:hanging="360"/>
        <w:rPr>
          <w:rFonts w:ascii="Arial" w:hAnsi="Arial" w:cs="Arial"/>
        </w:rPr>
      </w:pPr>
      <w:r>
        <w:rPr>
          <w:rFonts w:ascii="Arial" w:hAnsi="Arial" w:cs="Arial"/>
        </w:rPr>
        <w:t>b.</w:t>
      </w:r>
      <w:r w:rsidRPr="0049212E">
        <w:rPr>
          <w:rFonts w:ascii="Arial" w:hAnsi="Arial" w:cs="Arial"/>
        </w:rPr>
        <w:tab/>
        <w:t>Ratify new hires</w:t>
      </w:r>
    </w:p>
    <w:p w14:paraId="5F16F31B" w14:textId="0B1E7291" w:rsidR="00A6740E" w:rsidRDefault="0049212E" w:rsidP="00216225">
      <w:pPr>
        <w:pStyle w:val="ListParagraph"/>
        <w:ind w:left="1440" w:hanging="360"/>
        <w:rPr>
          <w:rFonts w:ascii="Arial" w:hAnsi="Arial" w:cs="Arial"/>
        </w:rPr>
      </w:pPr>
      <w:r>
        <w:rPr>
          <w:rFonts w:ascii="Arial" w:hAnsi="Arial" w:cs="Arial"/>
        </w:rPr>
        <w:t>c.</w:t>
      </w:r>
      <w:r w:rsidRPr="0049212E">
        <w:rPr>
          <w:rFonts w:ascii="Arial" w:hAnsi="Arial" w:cs="Arial"/>
        </w:rPr>
        <w:tab/>
        <w:t>Staffing needs</w:t>
      </w:r>
    </w:p>
    <w:p w14:paraId="55CDB654" w14:textId="77777777" w:rsidR="00216225" w:rsidRPr="00A6740E" w:rsidRDefault="00216225" w:rsidP="00216225">
      <w:pPr>
        <w:pStyle w:val="ListParagraph"/>
        <w:ind w:left="1440" w:hanging="360"/>
        <w:rPr>
          <w:rFonts w:ascii="Arial" w:hAnsi="Arial" w:cs="Arial"/>
        </w:rPr>
      </w:pPr>
    </w:p>
    <w:p w14:paraId="2B07A378" w14:textId="72ABB4A4" w:rsidR="00A6740E" w:rsidRDefault="00A6740E" w:rsidP="00967214">
      <w:pPr>
        <w:pStyle w:val="ListParagraph"/>
        <w:numPr>
          <w:ilvl w:val="0"/>
          <w:numId w:val="6"/>
        </w:numPr>
        <w:rPr>
          <w:rFonts w:ascii="Arial" w:hAnsi="Arial" w:cs="Arial"/>
        </w:rPr>
      </w:pPr>
      <w:r>
        <w:rPr>
          <w:rFonts w:ascii="Arial" w:hAnsi="Arial" w:cs="Arial"/>
        </w:rPr>
        <w:t xml:space="preserve">Approval of </w:t>
      </w:r>
      <w:r w:rsidR="00574177">
        <w:rPr>
          <w:rFonts w:ascii="Arial" w:hAnsi="Arial" w:cs="Arial"/>
        </w:rPr>
        <w:t>2015/2016 staffing plan</w:t>
      </w:r>
    </w:p>
    <w:p w14:paraId="7838A427" w14:textId="77777777" w:rsidR="00967214" w:rsidRPr="00967214" w:rsidRDefault="00967214" w:rsidP="00967214">
      <w:pPr>
        <w:pStyle w:val="ListParagraph"/>
        <w:rPr>
          <w:rFonts w:ascii="Arial" w:hAnsi="Arial" w:cs="Arial"/>
        </w:rPr>
      </w:pPr>
    </w:p>
    <w:p w14:paraId="2FFE694D" w14:textId="77777777" w:rsidR="00967214" w:rsidRDefault="00967214" w:rsidP="00967214">
      <w:pPr>
        <w:pStyle w:val="ListParagraph"/>
        <w:numPr>
          <w:ilvl w:val="0"/>
          <w:numId w:val="6"/>
        </w:numPr>
        <w:rPr>
          <w:rFonts w:ascii="Arial" w:hAnsi="Arial" w:cs="Arial"/>
        </w:rPr>
      </w:pPr>
      <w:r>
        <w:rPr>
          <w:rFonts w:ascii="Arial" w:hAnsi="Arial" w:cs="Arial"/>
        </w:rPr>
        <w:t>Adjourn</w:t>
      </w:r>
    </w:p>
    <w:p w14:paraId="41F37A0C" w14:textId="77777777" w:rsidR="00E43715" w:rsidRPr="00E43715" w:rsidRDefault="00E43715" w:rsidP="00E43715">
      <w:pPr>
        <w:pStyle w:val="ListParagraph"/>
        <w:rPr>
          <w:rFonts w:ascii="Arial" w:hAnsi="Arial" w:cs="Arial"/>
        </w:rPr>
      </w:pPr>
    </w:p>
    <w:p w14:paraId="720B98D8" w14:textId="45EC7039" w:rsidR="00E43715" w:rsidRPr="00790CE7" w:rsidRDefault="00E43715" w:rsidP="00E43715">
      <w:pPr>
        <w:rPr>
          <w:rFonts w:ascii="Arial" w:hAnsi="Arial" w:cs="Arial"/>
          <w:b/>
        </w:rPr>
      </w:pPr>
      <w:r w:rsidRPr="00790CE7">
        <w:rPr>
          <w:rFonts w:ascii="Arial" w:hAnsi="Arial" w:cs="Arial"/>
          <w:b/>
        </w:rPr>
        <w:t>MINUTES</w:t>
      </w:r>
    </w:p>
    <w:p w14:paraId="23C29428" w14:textId="0F198AB4" w:rsidR="00E43715" w:rsidRPr="00790CE7" w:rsidRDefault="00E43715" w:rsidP="00E43715">
      <w:pPr>
        <w:spacing w:after="0"/>
        <w:rPr>
          <w:rFonts w:ascii="Arial" w:hAnsi="Arial" w:cs="Arial"/>
          <w:b/>
        </w:rPr>
      </w:pPr>
      <w:r w:rsidRPr="00790CE7">
        <w:rPr>
          <w:rFonts w:ascii="Arial" w:hAnsi="Arial" w:cs="Arial"/>
          <w:b/>
        </w:rPr>
        <w:t>Public Meeting start time 7:09 pm</w:t>
      </w:r>
    </w:p>
    <w:p w14:paraId="7ABA75DB" w14:textId="4CAFDD38" w:rsidR="00E43715" w:rsidRPr="00790CE7" w:rsidRDefault="00E43715" w:rsidP="00E43715">
      <w:pPr>
        <w:spacing w:after="0"/>
        <w:rPr>
          <w:rFonts w:ascii="Arial" w:hAnsi="Arial" w:cs="Arial"/>
          <w:b/>
        </w:rPr>
      </w:pPr>
      <w:r w:rsidRPr="00790CE7">
        <w:rPr>
          <w:rFonts w:ascii="Arial" w:hAnsi="Arial" w:cs="Arial"/>
          <w:b/>
        </w:rPr>
        <w:t xml:space="preserve">Public Meeting end time </w:t>
      </w:r>
      <w:r w:rsidR="00790CE7" w:rsidRPr="00790CE7">
        <w:rPr>
          <w:rFonts w:ascii="Arial" w:hAnsi="Arial" w:cs="Arial"/>
          <w:b/>
        </w:rPr>
        <w:t>8:51 pm</w:t>
      </w:r>
    </w:p>
    <w:p w14:paraId="61EAE5A5" w14:textId="77777777" w:rsidR="00E43715" w:rsidRPr="00E43715" w:rsidRDefault="00E43715" w:rsidP="00E43715">
      <w:pPr>
        <w:spacing w:after="0"/>
        <w:rPr>
          <w:rFonts w:ascii="Arial" w:hAnsi="Arial" w:cs="Arial"/>
        </w:rPr>
      </w:pPr>
    </w:p>
    <w:p w14:paraId="1D56CFEF" w14:textId="77777777" w:rsidR="00AD047C" w:rsidRDefault="00E43715" w:rsidP="004A47C3">
      <w:pPr>
        <w:ind w:left="720" w:hanging="720"/>
        <w:rPr>
          <w:rFonts w:ascii="Arial" w:hAnsi="Arial" w:cs="Arial"/>
        </w:rPr>
      </w:pPr>
      <w:r w:rsidRPr="00E43715">
        <w:rPr>
          <w:rFonts w:ascii="Arial" w:hAnsi="Arial" w:cs="Arial"/>
        </w:rPr>
        <w:t>1.</w:t>
      </w:r>
      <w:r w:rsidRPr="00E43715">
        <w:rPr>
          <w:rFonts w:ascii="Arial" w:hAnsi="Arial" w:cs="Arial"/>
        </w:rPr>
        <w:tab/>
        <w:t>Determination of Quorum</w:t>
      </w:r>
      <w:r>
        <w:rPr>
          <w:rFonts w:ascii="Arial" w:hAnsi="Arial" w:cs="Arial"/>
        </w:rPr>
        <w:t xml:space="preserve"> </w:t>
      </w:r>
    </w:p>
    <w:p w14:paraId="55CB5BF0" w14:textId="2673CA2F" w:rsidR="00E43715" w:rsidRPr="004A47C3" w:rsidRDefault="00E43715" w:rsidP="00AD047C">
      <w:pPr>
        <w:ind w:left="720"/>
        <w:rPr>
          <w:rFonts w:ascii="Arial" w:hAnsi="Arial" w:cs="Arial"/>
          <w:b/>
        </w:rPr>
      </w:pPr>
      <w:r w:rsidRPr="004A47C3">
        <w:rPr>
          <w:rFonts w:ascii="Arial" w:hAnsi="Arial" w:cs="Arial"/>
          <w:b/>
        </w:rPr>
        <w:t>Yes, we have a quorum. In attendance Gary King, Janine See, Cynthia Shumway, Sydney Jacques</w:t>
      </w:r>
      <w:r w:rsidR="004A47C3" w:rsidRPr="004A47C3">
        <w:rPr>
          <w:rFonts w:ascii="Arial" w:hAnsi="Arial" w:cs="Arial"/>
          <w:b/>
        </w:rPr>
        <w:t>, Gary King and Todd Moulton.</w:t>
      </w:r>
    </w:p>
    <w:p w14:paraId="22EAAD34" w14:textId="77777777" w:rsidR="00E43715" w:rsidRDefault="00E43715" w:rsidP="00E43715">
      <w:pPr>
        <w:rPr>
          <w:rFonts w:ascii="Arial" w:hAnsi="Arial" w:cs="Arial"/>
        </w:rPr>
      </w:pPr>
      <w:r w:rsidRPr="00E43715">
        <w:rPr>
          <w:rFonts w:ascii="Arial" w:hAnsi="Arial" w:cs="Arial"/>
        </w:rPr>
        <w:t>2.</w:t>
      </w:r>
      <w:r w:rsidRPr="00E43715">
        <w:rPr>
          <w:rFonts w:ascii="Arial" w:hAnsi="Arial" w:cs="Arial"/>
        </w:rPr>
        <w:tab/>
        <w:t xml:space="preserve">Approval of minutes – April </w:t>
      </w:r>
    </w:p>
    <w:p w14:paraId="04F9F395" w14:textId="683D5346" w:rsidR="00E43715" w:rsidRPr="004A47C3" w:rsidRDefault="00E43715" w:rsidP="00E43715">
      <w:pPr>
        <w:ind w:left="720"/>
        <w:rPr>
          <w:rFonts w:ascii="Arial" w:hAnsi="Arial" w:cs="Arial"/>
          <w:b/>
        </w:rPr>
      </w:pPr>
      <w:r w:rsidRPr="004A47C3">
        <w:rPr>
          <w:rFonts w:ascii="Arial" w:hAnsi="Arial" w:cs="Arial"/>
          <w:b/>
        </w:rPr>
        <w:t>Gary motioned to approve the minutes of April 2 and April 21</w:t>
      </w:r>
      <w:r w:rsidR="005B18B1">
        <w:rPr>
          <w:rFonts w:ascii="Arial" w:hAnsi="Arial" w:cs="Arial"/>
          <w:b/>
        </w:rPr>
        <w:t xml:space="preserve"> as edited</w:t>
      </w:r>
      <w:r w:rsidRPr="004A47C3">
        <w:rPr>
          <w:rFonts w:ascii="Arial" w:hAnsi="Arial" w:cs="Arial"/>
          <w:b/>
        </w:rPr>
        <w:t xml:space="preserve">. Sydney seconded. </w:t>
      </w:r>
      <w:r w:rsidR="006F4B6D" w:rsidRPr="004A47C3">
        <w:rPr>
          <w:rFonts w:ascii="Arial" w:hAnsi="Arial" w:cs="Arial"/>
          <w:b/>
        </w:rPr>
        <w:t>Todd abstained due to absence and Gary abstained from April 21 due to absence.</w:t>
      </w:r>
      <w:r w:rsidR="004A47C3" w:rsidRPr="004A47C3">
        <w:rPr>
          <w:rFonts w:ascii="Arial" w:hAnsi="Arial" w:cs="Arial"/>
          <w:b/>
        </w:rPr>
        <w:t xml:space="preserve"> The motion passes.</w:t>
      </w:r>
    </w:p>
    <w:p w14:paraId="3CD3B075" w14:textId="77777777" w:rsidR="00E43715" w:rsidRPr="00E43715" w:rsidRDefault="00E43715" w:rsidP="00E43715">
      <w:pPr>
        <w:rPr>
          <w:rFonts w:ascii="Arial" w:hAnsi="Arial" w:cs="Arial"/>
        </w:rPr>
      </w:pPr>
      <w:r w:rsidRPr="00E43715">
        <w:rPr>
          <w:rFonts w:ascii="Arial" w:hAnsi="Arial" w:cs="Arial"/>
        </w:rPr>
        <w:t>3.</w:t>
      </w:r>
      <w:r w:rsidRPr="00E43715">
        <w:rPr>
          <w:rFonts w:ascii="Arial" w:hAnsi="Arial" w:cs="Arial"/>
        </w:rPr>
        <w:tab/>
        <w:t>Public Comment</w:t>
      </w:r>
    </w:p>
    <w:p w14:paraId="514DDD3A" w14:textId="77777777" w:rsidR="00E43715" w:rsidRPr="00E43715" w:rsidRDefault="00E43715" w:rsidP="00E43715">
      <w:pPr>
        <w:rPr>
          <w:rFonts w:ascii="Arial" w:hAnsi="Arial" w:cs="Arial"/>
        </w:rPr>
      </w:pPr>
      <w:r w:rsidRPr="00E43715">
        <w:rPr>
          <w:rFonts w:ascii="Arial" w:hAnsi="Arial" w:cs="Arial"/>
        </w:rPr>
        <w:t>4.</w:t>
      </w:r>
      <w:r w:rsidRPr="00E43715">
        <w:rPr>
          <w:rFonts w:ascii="Arial" w:hAnsi="Arial" w:cs="Arial"/>
        </w:rPr>
        <w:tab/>
        <w:t>Director’s Report—Robyn Ellis</w:t>
      </w:r>
    </w:p>
    <w:p w14:paraId="332CEAD7" w14:textId="31D837DA" w:rsidR="00E43715" w:rsidRPr="00E43715" w:rsidRDefault="003736B6" w:rsidP="003736B6">
      <w:pPr>
        <w:ind w:left="720"/>
        <w:rPr>
          <w:rFonts w:ascii="Arial" w:hAnsi="Arial" w:cs="Arial"/>
        </w:rPr>
      </w:pPr>
      <w:r>
        <w:rPr>
          <w:rFonts w:ascii="Arial" w:hAnsi="Arial" w:cs="Arial"/>
        </w:rPr>
        <w:t>T</w:t>
      </w:r>
      <w:r w:rsidR="00E43715">
        <w:rPr>
          <w:rFonts w:ascii="Arial" w:hAnsi="Arial" w:cs="Arial"/>
        </w:rPr>
        <w:t>welve days until graduation. We don’t have a keynote speaker. The graduates will be speaking along with Robyn who will do a wrap up of the year.</w:t>
      </w:r>
    </w:p>
    <w:p w14:paraId="4EE380C8" w14:textId="4D7D7F76" w:rsidR="003736B6" w:rsidRDefault="003736B6" w:rsidP="004A47C3">
      <w:pPr>
        <w:ind w:left="720"/>
        <w:rPr>
          <w:rFonts w:ascii="Arial" w:hAnsi="Arial" w:cs="Arial"/>
        </w:rPr>
      </w:pPr>
      <w:r>
        <w:rPr>
          <w:rFonts w:ascii="Arial" w:hAnsi="Arial" w:cs="Arial"/>
        </w:rPr>
        <w:lastRenderedPageBreak/>
        <w:t>The awards ceremony will be on May 28 along with the graduation picture and senior breakfast.</w:t>
      </w:r>
    </w:p>
    <w:p w14:paraId="5D39FBBE" w14:textId="310BE5CE" w:rsidR="00E43715" w:rsidRPr="00E43715" w:rsidRDefault="00E43715" w:rsidP="00E43715">
      <w:pPr>
        <w:rPr>
          <w:rFonts w:ascii="Arial" w:hAnsi="Arial" w:cs="Arial"/>
        </w:rPr>
      </w:pPr>
      <w:r w:rsidRPr="00E43715">
        <w:rPr>
          <w:rFonts w:ascii="Arial" w:hAnsi="Arial" w:cs="Arial"/>
        </w:rPr>
        <w:t>5.</w:t>
      </w:r>
      <w:r w:rsidR="003736B6">
        <w:rPr>
          <w:rFonts w:ascii="Arial" w:hAnsi="Arial" w:cs="Arial"/>
        </w:rPr>
        <w:tab/>
      </w:r>
      <w:r w:rsidRPr="00E43715">
        <w:rPr>
          <w:rFonts w:ascii="Arial" w:hAnsi="Arial" w:cs="Arial"/>
        </w:rPr>
        <w:t>Approval and Discussion</w:t>
      </w:r>
    </w:p>
    <w:p w14:paraId="147B865C" w14:textId="285CA41F" w:rsidR="00E43715" w:rsidRPr="00E43715" w:rsidRDefault="00E43715" w:rsidP="00E43715">
      <w:pPr>
        <w:rPr>
          <w:rFonts w:ascii="Arial" w:hAnsi="Arial" w:cs="Arial"/>
        </w:rPr>
      </w:pPr>
      <w:proofErr w:type="gramStart"/>
      <w:r w:rsidRPr="00E43715">
        <w:rPr>
          <w:rFonts w:ascii="Arial" w:hAnsi="Arial" w:cs="Arial"/>
        </w:rPr>
        <w:t>a</w:t>
      </w:r>
      <w:proofErr w:type="gramEnd"/>
      <w:r w:rsidRPr="00E43715">
        <w:rPr>
          <w:rFonts w:ascii="Arial" w:hAnsi="Arial" w:cs="Arial"/>
        </w:rPr>
        <w:t>.</w:t>
      </w:r>
      <w:r w:rsidRPr="00E43715">
        <w:rPr>
          <w:rFonts w:ascii="Arial" w:hAnsi="Arial" w:cs="Arial"/>
        </w:rPr>
        <w:tab/>
        <w:t>Power School hosting proposal</w:t>
      </w:r>
      <w:r w:rsidR="003736B6">
        <w:rPr>
          <w:rFonts w:ascii="Arial" w:hAnsi="Arial" w:cs="Arial"/>
        </w:rPr>
        <w:t xml:space="preserve"> - deferred</w:t>
      </w:r>
    </w:p>
    <w:p w14:paraId="61DE4532" w14:textId="05110ED5" w:rsidR="00E43715" w:rsidRPr="00E43715" w:rsidRDefault="00E43715" w:rsidP="00E43715">
      <w:pPr>
        <w:rPr>
          <w:rFonts w:ascii="Arial" w:hAnsi="Arial" w:cs="Arial"/>
        </w:rPr>
      </w:pPr>
      <w:r w:rsidRPr="00E43715">
        <w:rPr>
          <w:rFonts w:ascii="Arial" w:hAnsi="Arial" w:cs="Arial"/>
        </w:rPr>
        <w:t>b.</w:t>
      </w:r>
      <w:r w:rsidRPr="00E43715">
        <w:rPr>
          <w:rFonts w:ascii="Arial" w:hAnsi="Arial" w:cs="Arial"/>
        </w:rPr>
        <w:tab/>
        <w:t>IT outsourcing</w:t>
      </w:r>
      <w:r w:rsidR="003736B6">
        <w:rPr>
          <w:rFonts w:ascii="Arial" w:hAnsi="Arial" w:cs="Arial"/>
        </w:rPr>
        <w:t xml:space="preserve"> - deferred</w:t>
      </w:r>
    </w:p>
    <w:p w14:paraId="27117DD6" w14:textId="77777777" w:rsidR="00E43715" w:rsidRDefault="00E43715" w:rsidP="00E43715">
      <w:pPr>
        <w:rPr>
          <w:rFonts w:ascii="Arial" w:hAnsi="Arial" w:cs="Arial"/>
        </w:rPr>
      </w:pPr>
      <w:r w:rsidRPr="00E43715">
        <w:rPr>
          <w:rFonts w:ascii="Arial" w:hAnsi="Arial" w:cs="Arial"/>
        </w:rPr>
        <w:t>c.</w:t>
      </w:r>
      <w:r w:rsidRPr="00E43715">
        <w:rPr>
          <w:rFonts w:ascii="Arial" w:hAnsi="Arial" w:cs="Arial"/>
        </w:rPr>
        <w:tab/>
        <w:t>Policy revision discussion based on legislative action</w:t>
      </w:r>
    </w:p>
    <w:p w14:paraId="7A72C57C" w14:textId="78BD1854" w:rsidR="003736B6" w:rsidRDefault="003736B6" w:rsidP="003736B6">
      <w:pPr>
        <w:ind w:left="720"/>
        <w:rPr>
          <w:rFonts w:ascii="Arial" w:hAnsi="Arial" w:cs="Arial"/>
        </w:rPr>
      </w:pPr>
      <w:r>
        <w:rPr>
          <w:rFonts w:ascii="Arial" w:hAnsi="Arial" w:cs="Arial"/>
        </w:rPr>
        <w:t>We may need to update according to the parent rights bill. If a student starts with us in 9</w:t>
      </w:r>
      <w:r w:rsidRPr="003736B6">
        <w:rPr>
          <w:rFonts w:ascii="Arial" w:hAnsi="Arial" w:cs="Arial"/>
          <w:vertAlign w:val="superscript"/>
        </w:rPr>
        <w:t>th</w:t>
      </w:r>
      <w:r>
        <w:rPr>
          <w:rFonts w:ascii="Arial" w:hAnsi="Arial" w:cs="Arial"/>
        </w:rPr>
        <w:t xml:space="preserve"> grade and is then pulled out to homeschool or other and then put back in the following year as a 9</w:t>
      </w:r>
      <w:r w:rsidRPr="003736B6">
        <w:rPr>
          <w:rFonts w:ascii="Arial" w:hAnsi="Arial" w:cs="Arial"/>
          <w:vertAlign w:val="superscript"/>
        </w:rPr>
        <w:t>th</w:t>
      </w:r>
      <w:r>
        <w:rPr>
          <w:rFonts w:ascii="Arial" w:hAnsi="Arial" w:cs="Arial"/>
        </w:rPr>
        <w:t xml:space="preserve"> grader the state will keep the clock ticking as if they need to graduate within the 4 years. If they do not then the school will be docked as if they were a dropout. The clock starts the minute they enter 9</w:t>
      </w:r>
      <w:r w:rsidRPr="003736B6">
        <w:rPr>
          <w:rFonts w:ascii="Arial" w:hAnsi="Arial" w:cs="Arial"/>
          <w:vertAlign w:val="superscript"/>
        </w:rPr>
        <w:t>th</w:t>
      </w:r>
      <w:r>
        <w:rPr>
          <w:rFonts w:ascii="Arial" w:hAnsi="Arial" w:cs="Arial"/>
        </w:rPr>
        <w:t xml:space="preserve"> grade. </w:t>
      </w:r>
    </w:p>
    <w:p w14:paraId="095B553E" w14:textId="672AB76F" w:rsidR="003736B6" w:rsidRPr="00E43715" w:rsidRDefault="003736B6" w:rsidP="003736B6">
      <w:pPr>
        <w:ind w:left="720"/>
        <w:rPr>
          <w:rFonts w:ascii="Arial" w:hAnsi="Arial" w:cs="Arial"/>
        </w:rPr>
      </w:pPr>
      <w:r>
        <w:rPr>
          <w:rFonts w:ascii="Arial" w:hAnsi="Arial" w:cs="Arial"/>
        </w:rPr>
        <w:t xml:space="preserve">The SAGE backpack requires that data be uploaded for each student and be accessible. </w:t>
      </w:r>
    </w:p>
    <w:p w14:paraId="65153915" w14:textId="77777777" w:rsidR="00E43715" w:rsidRDefault="00E43715" w:rsidP="00E43715">
      <w:pPr>
        <w:rPr>
          <w:rFonts w:ascii="Arial" w:hAnsi="Arial" w:cs="Arial"/>
        </w:rPr>
      </w:pPr>
      <w:r w:rsidRPr="00E43715">
        <w:rPr>
          <w:rFonts w:ascii="Arial" w:hAnsi="Arial" w:cs="Arial"/>
        </w:rPr>
        <w:t>d.</w:t>
      </w:r>
      <w:r w:rsidRPr="00E43715">
        <w:rPr>
          <w:rFonts w:ascii="Arial" w:hAnsi="Arial" w:cs="Arial"/>
        </w:rPr>
        <w:tab/>
      </w:r>
      <w:proofErr w:type="spellStart"/>
      <w:r w:rsidRPr="00E43715">
        <w:rPr>
          <w:rFonts w:ascii="Arial" w:hAnsi="Arial" w:cs="Arial"/>
        </w:rPr>
        <w:t>Winterim</w:t>
      </w:r>
      <w:proofErr w:type="spellEnd"/>
      <w:r w:rsidRPr="00E43715">
        <w:rPr>
          <w:rFonts w:ascii="Arial" w:hAnsi="Arial" w:cs="Arial"/>
        </w:rPr>
        <w:t xml:space="preserve"> proposal:  Cannon &amp; Wood</w:t>
      </w:r>
    </w:p>
    <w:p w14:paraId="1748AADF" w14:textId="6CCBF9DC" w:rsidR="003736B6" w:rsidRDefault="003736B6" w:rsidP="003736B6">
      <w:pPr>
        <w:ind w:left="720"/>
        <w:rPr>
          <w:rFonts w:ascii="Arial" w:hAnsi="Arial" w:cs="Arial"/>
        </w:rPr>
      </w:pPr>
      <w:r>
        <w:rPr>
          <w:rFonts w:ascii="Arial" w:hAnsi="Arial" w:cs="Arial"/>
        </w:rPr>
        <w:t xml:space="preserve">They would like to use any of the money they receive from sales to </w:t>
      </w:r>
      <w:r w:rsidR="005B18B1">
        <w:rPr>
          <w:rFonts w:ascii="Arial" w:hAnsi="Arial" w:cs="Arial"/>
        </w:rPr>
        <w:t xml:space="preserve">benefit </w:t>
      </w:r>
      <w:r>
        <w:rPr>
          <w:rFonts w:ascii="Arial" w:hAnsi="Arial" w:cs="Arial"/>
        </w:rPr>
        <w:t>the orphanage in Ecuador.</w:t>
      </w:r>
    </w:p>
    <w:p w14:paraId="0B8EAF72" w14:textId="1AD0F4E0" w:rsidR="003736B6" w:rsidRDefault="003736B6" w:rsidP="003736B6">
      <w:pPr>
        <w:ind w:left="720"/>
        <w:rPr>
          <w:rFonts w:ascii="Arial" w:hAnsi="Arial" w:cs="Arial"/>
        </w:rPr>
      </w:pPr>
      <w:r>
        <w:rPr>
          <w:rFonts w:ascii="Arial" w:hAnsi="Arial" w:cs="Arial"/>
        </w:rPr>
        <w:t>There is a prop</w:t>
      </w:r>
      <w:r w:rsidR="005B18B1">
        <w:rPr>
          <w:rFonts w:ascii="Arial" w:hAnsi="Arial" w:cs="Arial"/>
        </w:rPr>
        <w:t xml:space="preserve">osal for plan A, B and C for a </w:t>
      </w:r>
      <w:proofErr w:type="spellStart"/>
      <w:r w:rsidR="005B18B1">
        <w:rPr>
          <w:rFonts w:ascii="Arial" w:hAnsi="Arial" w:cs="Arial"/>
        </w:rPr>
        <w:t>W</w:t>
      </w:r>
      <w:r>
        <w:rPr>
          <w:rFonts w:ascii="Arial" w:hAnsi="Arial" w:cs="Arial"/>
        </w:rPr>
        <w:t>interim</w:t>
      </w:r>
      <w:proofErr w:type="spellEnd"/>
      <w:r>
        <w:rPr>
          <w:rFonts w:ascii="Arial" w:hAnsi="Arial" w:cs="Arial"/>
        </w:rPr>
        <w:t xml:space="preserve"> to China in 2017</w:t>
      </w:r>
      <w:r w:rsidR="006F4B6D">
        <w:rPr>
          <w:rFonts w:ascii="Arial" w:hAnsi="Arial" w:cs="Arial"/>
        </w:rPr>
        <w:t xml:space="preserve"> by Anna Woods</w:t>
      </w:r>
      <w:r>
        <w:rPr>
          <w:rFonts w:ascii="Arial" w:hAnsi="Arial" w:cs="Arial"/>
        </w:rPr>
        <w:t>. We will hold an interest meeting to see if it is even feasible.</w:t>
      </w:r>
    </w:p>
    <w:p w14:paraId="1FCE3C5E" w14:textId="7310D0E4" w:rsidR="003736B6" w:rsidRDefault="003736B6" w:rsidP="003736B6">
      <w:pPr>
        <w:ind w:left="720"/>
        <w:rPr>
          <w:rFonts w:ascii="Arial" w:hAnsi="Arial" w:cs="Arial"/>
        </w:rPr>
      </w:pPr>
      <w:r>
        <w:rPr>
          <w:rFonts w:ascii="Arial" w:hAnsi="Arial" w:cs="Arial"/>
        </w:rPr>
        <w:t>Roby</w:t>
      </w:r>
      <w:r w:rsidR="005B18B1">
        <w:rPr>
          <w:rFonts w:ascii="Arial" w:hAnsi="Arial" w:cs="Arial"/>
        </w:rPr>
        <w:t xml:space="preserve">n will be doing a College Life </w:t>
      </w:r>
      <w:proofErr w:type="spellStart"/>
      <w:r w:rsidR="005B18B1">
        <w:rPr>
          <w:rFonts w:ascii="Arial" w:hAnsi="Arial" w:cs="Arial"/>
        </w:rPr>
        <w:t>W</w:t>
      </w:r>
      <w:r>
        <w:rPr>
          <w:rFonts w:ascii="Arial" w:hAnsi="Arial" w:cs="Arial"/>
        </w:rPr>
        <w:t>interim</w:t>
      </w:r>
      <w:proofErr w:type="spellEnd"/>
      <w:r>
        <w:rPr>
          <w:rFonts w:ascii="Arial" w:hAnsi="Arial" w:cs="Arial"/>
        </w:rPr>
        <w:t xml:space="preserve"> with Heather Butler and Liz Swanson based on interest from students. </w:t>
      </w:r>
    </w:p>
    <w:p w14:paraId="17BE3344" w14:textId="3EDA9348" w:rsidR="006F4B6D" w:rsidRDefault="006F4B6D" w:rsidP="003736B6">
      <w:pPr>
        <w:ind w:left="720"/>
        <w:rPr>
          <w:rFonts w:ascii="Arial" w:hAnsi="Arial" w:cs="Arial"/>
        </w:rPr>
      </w:pPr>
      <w:r>
        <w:rPr>
          <w:rFonts w:ascii="Arial" w:hAnsi="Arial" w:cs="Arial"/>
        </w:rPr>
        <w:t>Military Life – still have a few questions.</w:t>
      </w:r>
    </w:p>
    <w:p w14:paraId="0FB8C7ED" w14:textId="73498661" w:rsidR="006F4B6D" w:rsidRPr="006F4B6D" w:rsidRDefault="006F4B6D" w:rsidP="003736B6">
      <w:pPr>
        <w:ind w:left="720"/>
        <w:rPr>
          <w:rFonts w:ascii="Arial" w:hAnsi="Arial" w:cs="Arial"/>
          <w:b/>
        </w:rPr>
      </w:pPr>
      <w:r w:rsidRPr="006F4B6D">
        <w:rPr>
          <w:rFonts w:ascii="Arial" w:hAnsi="Arial" w:cs="Arial"/>
          <w:b/>
        </w:rPr>
        <w:t xml:space="preserve">Gary motioned to approve the </w:t>
      </w:r>
      <w:proofErr w:type="spellStart"/>
      <w:r w:rsidRPr="006F4B6D">
        <w:rPr>
          <w:rFonts w:ascii="Arial" w:hAnsi="Arial" w:cs="Arial"/>
          <w:b/>
        </w:rPr>
        <w:t>Winterims</w:t>
      </w:r>
      <w:proofErr w:type="spellEnd"/>
      <w:r w:rsidRPr="006F4B6D">
        <w:rPr>
          <w:rFonts w:ascii="Arial" w:hAnsi="Arial" w:cs="Arial"/>
          <w:b/>
        </w:rPr>
        <w:t xml:space="preserve"> as outlined </w:t>
      </w:r>
      <w:r w:rsidR="00AD047C">
        <w:rPr>
          <w:rFonts w:ascii="Arial" w:hAnsi="Arial" w:cs="Arial"/>
          <w:b/>
        </w:rPr>
        <w:t xml:space="preserve">except for Military Life </w:t>
      </w:r>
      <w:r w:rsidRPr="006F4B6D">
        <w:rPr>
          <w:rFonts w:ascii="Arial" w:hAnsi="Arial" w:cs="Arial"/>
          <w:b/>
        </w:rPr>
        <w:t>a</w:t>
      </w:r>
      <w:r w:rsidR="004A47C3">
        <w:rPr>
          <w:rFonts w:ascii="Arial" w:hAnsi="Arial" w:cs="Arial"/>
          <w:b/>
        </w:rPr>
        <w:t>nd for Anna to go forward with finding out i</w:t>
      </w:r>
      <w:r w:rsidRPr="006F4B6D">
        <w:rPr>
          <w:rFonts w:ascii="Arial" w:hAnsi="Arial" w:cs="Arial"/>
          <w:b/>
        </w:rPr>
        <w:t>nterest for China</w:t>
      </w:r>
      <w:r w:rsidR="004A47C3">
        <w:rPr>
          <w:rFonts w:ascii="Arial" w:hAnsi="Arial" w:cs="Arial"/>
          <w:b/>
        </w:rPr>
        <w:t xml:space="preserve"> </w:t>
      </w:r>
      <w:proofErr w:type="spellStart"/>
      <w:r w:rsidR="004A47C3">
        <w:rPr>
          <w:rFonts w:ascii="Arial" w:hAnsi="Arial" w:cs="Arial"/>
          <w:b/>
        </w:rPr>
        <w:t>Winterim</w:t>
      </w:r>
      <w:proofErr w:type="spellEnd"/>
      <w:r w:rsidRPr="006F4B6D">
        <w:rPr>
          <w:rFonts w:ascii="Arial" w:hAnsi="Arial" w:cs="Arial"/>
          <w:b/>
        </w:rPr>
        <w:t xml:space="preserve">. </w:t>
      </w:r>
      <w:r w:rsidR="00AD047C">
        <w:rPr>
          <w:rFonts w:ascii="Arial" w:hAnsi="Arial" w:cs="Arial"/>
          <w:b/>
        </w:rPr>
        <w:t>Voting to approve was unanimous.</w:t>
      </w:r>
    </w:p>
    <w:p w14:paraId="7A3BB943" w14:textId="77777777" w:rsidR="00E43715" w:rsidRDefault="00E43715" w:rsidP="00E43715">
      <w:pPr>
        <w:rPr>
          <w:rFonts w:ascii="Arial" w:hAnsi="Arial" w:cs="Arial"/>
        </w:rPr>
      </w:pPr>
      <w:proofErr w:type="gramStart"/>
      <w:r w:rsidRPr="00E43715">
        <w:rPr>
          <w:rFonts w:ascii="Arial" w:hAnsi="Arial" w:cs="Arial"/>
        </w:rPr>
        <w:t>e</w:t>
      </w:r>
      <w:proofErr w:type="gramEnd"/>
      <w:r w:rsidRPr="00E43715">
        <w:rPr>
          <w:rFonts w:ascii="Arial" w:hAnsi="Arial" w:cs="Arial"/>
        </w:rPr>
        <w:t>.</w:t>
      </w:r>
      <w:r w:rsidRPr="00E43715">
        <w:rPr>
          <w:rFonts w:ascii="Arial" w:hAnsi="Arial" w:cs="Arial"/>
        </w:rPr>
        <w:tab/>
        <w:t>New Val/Salutatorian formula to include CE</w:t>
      </w:r>
    </w:p>
    <w:p w14:paraId="053DA900" w14:textId="5036EA80" w:rsidR="006F4B6D" w:rsidRDefault="006F4B6D" w:rsidP="006F4B6D">
      <w:pPr>
        <w:ind w:left="720"/>
        <w:rPr>
          <w:rFonts w:ascii="Arial" w:hAnsi="Arial" w:cs="Arial"/>
        </w:rPr>
      </w:pPr>
      <w:r>
        <w:rPr>
          <w:rFonts w:ascii="Arial" w:hAnsi="Arial" w:cs="Arial"/>
        </w:rPr>
        <w:t>They would like to add the number of AP/and or CE classes as the factor instead of just AP classes.</w:t>
      </w:r>
    </w:p>
    <w:p w14:paraId="65CF0158" w14:textId="6D2FE440" w:rsidR="006F4B6D" w:rsidRPr="006F4B6D" w:rsidRDefault="006F4B6D" w:rsidP="006F4B6D">
      <w:pPr>
        <w:ind w:left="720"/>
        <w:rPr>
          <w:rFonts w:ascii="Arial" w:hAnsi="Arial" w:cs="Arial"/>
          <w:b/>
        </w:rPr>
      </w:pPr>
      <w:r w:rsidRPr="006F4B6D">
        <w:rPr>
          <w:rFonts w:ascii="Arial" w:hAnsi="Arial" w:cs="Arial"/>
          <w:b/>
        </w:rPr>
        <w:t xml:space="preserve">Syd motioned to approve the new formula for Valedictorian/Salutatorian. Todd seconded. </w:t>
      </w:r>
      <w:r w:rsidR="00AD047C">
        <w:rPr>
          <w:rFonts w:ascii="Arial" w:hAnsi="Arial" w:cs="Arial"/>
          <w:b/>
        </w:rPr>
        <w:t>Voting to approve was unanimous.</w:t>
      </w:r>
    </w:p>
    <w:p w14:paraId="603F28FD" w14:textId="77777777" w:rsidR="00E43715" w:rsidRPr="00E43715" w:rsidRDefault="00E43715" w:rsidP="00E43715">
      <w:pPr>
        <w:rPr>
          <w:rFonts w:ascii="Arial" w:hAnsi="Arial" w:cs="Arial"/>
        </w:rPr>
      </w:pPr>
      <w:r w:rsidRPr="00E43715">
        <w:rPr>
          <w:rFonts w:ascii="Arial" w:hAnsi="Arial" w:cs="Arial"/>
        </w:rPr>
        <w:t>f.</w:t>
      </w:r>
      <w:r w:rsidRPr="00E43715">
        <w:rPr>
          <w:rFonts w:ascii="Arial" w:hAnsi="Arial" w:cs="Arial"/>
        </w:rPr>
        <w:tab/>
        <w:t>Service awards</w:t>
      </w:r>
    </w:p>
    <w:p w14:paraId="7214503E" w14:textId="77777777" w:rsidR="00E43715" w:rsidRPr="00E43715" w:rsidRDefault="00E43715" w:rsidP="00E43715">
      <w:pPr>
        <w:rPr>
          <w:rFonts w:ascii="Arial" w:hAnsi="Arial" w:cs="Arial"/>
        </w:rPr>
      </w:pPr>
      <w:r w:rsidRPr="00E43715">
        <w:rPr>
          <w:rFonts w:ascii="Arial" w:hAnsi="Arial" w:cs="Arial"/>
        </w:rPr>
        <w:t>g.</w:t>
      </w:r>
      <w:r w:rsidRPr="00E43715">
        <w:rPr>
          <w:rFonts w:ascii="Arial" w:hAnsi="Arial" w:cs="Arial"/>
        </w:rPr>
        <w:tab/>
        <w:t>Counseling yearly report</w:t>
      </w:r>
    </w:p>
    <w:p w14:paraId="10574EAA" w14:textId="77777777" w:rsidR="00E43715" w:rsidRDefault="00E43715" w:rsidP="00E43715">
      <w:pPr>
        <w:rPr>
          <w:rFonts w:ascii="Arial" w:hAnsi="Arial" w:cs="Arial"/>
        </w:rPr>
      </w:pPr>
      <w:proofErr w:type="gramStart"/>
      <w:r w:rsidRPr="00E43715">
        <w:rPr>
          <w:rFonts w:ascii="Arial" w:hAnsi="Arial" w:cs="Arial"/>
        </w:rPr>
        <w:t>h</w:t>
      </w:r>
      <w:proofErr w:type="gramEnd"/>
      <w:r w:rsidRPr="00E43715">
        <w:rPr>
          <w:rFonts w:ascii="Arial" w:hAnsi="Arial" w:cs="Arial"/>
        </w:rPr>
        <w:t>.</w:t>
      </w:r>
      <w:r w:rsidRPr="00E43715">
        <w:rPr>
          <w:rFonts w:ascii="Arial" w:hAnsi="Arial" w:cs="Arial"/>
        </w:rPr>
        <w:tab/>
        <w:t>David Leavitt Board Resignation</w:t>
      </w:r>
    </w:p>
    <w:p w14:paraId="378E5AAB" w14:textId="35F22DE6" w:rsidR="003736B6" w:rsidRPr="003C3144" w:rsidRDefault="003736B6" w:rsidP="003736B6">
      <w:pPr>
        <w:ind w:left="720"/>
        <w:rPr>
          <w:rFonts w:ascii="Arial" w:hAnsi="Arial" w:cs="Arial"/>
          <w:b/>
        </w:rPr>
      </w:pPr>
      <w:r w:rsidRPr="003C3144">
        <w:rPr>
          <w:rFonts w:ascii="Arial" w:hAnsi="Arial" w:cs="Arial"/>
          <w:b/>
        </w:rPr>
        <w:lastRenderedPageBreak/>
        <w:t>Todd motions to accept the resignation of David Leavitt. Steve seconded. Voting to approve was unanimous.</w:t>
      </w:r>
    </w:p>
    <w:p w14:paraId="00719838" w14:textId="77777777" w:rsidR="00E43715" w:rsidRDefault="00E43715" w:rsidP="00E43715">
      <w:pPr>
        <w:rPr>
          <w:rFonts w:ascii="Arial" w:hAnsi="Arial" w:cs="Arial"/>
        </w:rPr>
      </w:pPr>
      <w:proofErr w:type="spellStart"/>
      <w:r w:rsidRPr="00E43715">
        <w:rPr>
          <w:rFonts w:ascii="Arial" w:hAnsi="Arial" w:cs="Arial"/>
        </w:rPr>
        <w:t>i</w:t>
      </w:r>
      <w:proofErr w:type="spellEnd"/>
      <w:r w:rsidRPr="00E43715">
        <w:rPr>
          <w:rFonts w:ascii="Arial" w:hAnsi="Arial" w:cs="Arial"/>
        </w:rPr>
        <w:t>.</w:t>
      </w:r>
      <w:r w:rsidRPr="00E43715">
        <w:rPr>
          <w:rFonts w:ascii="Arial" w:hAnsi="Arial" w:cs="Arial"/>
        </w:rPr>
        <w:tab/>
        <w:t>Board Appointment</w:t>
      </w:r>
    </w:p>
    <w:p w14:paraId="26D7B376" w14:textId="43674FDB" w:rsidR="003736B6" w:rsidRDefault="003736B6" w:rsidP="00E43715">
      <w:pPr>
        <w:rPr>
          <w:rFonts w:ascii="Arial" w:hAnsi="Arial" w:cs="Arial"/>
        </w:rPr>
      </w:pPr>
      <w:r>
        <w:rPr>
          <w:rFonts w:ascii="Arial" w:hAnsi="Arial" w:cs="Arial"/>
        </w:rPr>
        <w:tab/>
        <w:t>Paul Stancil will fill the remainder of David Leavitt’s term</w:t>
      </w:r>
    </w:p>
    <w:p w14:paraId="1E51CE62" w14:textId="64C9AF72" w:rsidR="003736B6" w:rsidRPr="003C3144" w:rsidRDefault="003736B6" w:rsidP="003736B6">
      <w:pPr>
        <w:ind w:left="720"/>
        <w:rPr>
          <w:rFonts w:ascii="Arial" w:hAnsi="Arial" w:cs="Arial"/>
          <w:b/>
        </w:rPr>
      </w:pPr>
      <w:r w:rsidRPr="003C3144">
        <w:rPr>
          <w:rFonts w:ascii="Arial" w:hAnsi="Arial" w:cs="Arial"/>
          <w:b/>
        </w:rPr>
        <w:t>Steve motioned to appoint Paul Stancil to fill the remainder of David Leavitt’s term until October of 2017. Todd seconded. Voting to approve was unanimous.</w:t>
      </w:r>
    </w:p>
    <w:p w14:paraId="0343D0C6" w14:textId="799AB125" w:rsidR="006F4B6D" w:rsidRPr="00E43715" w:rsidRDefault="006F4B6D" w:rsidP="003736B6">
      <w:pPr>
        <w:ind w:left="720"/>
        <w:rPr>
          <w:rFonts w:ascii="Arial" w:hAnsi="Arial" w:cs="Arial"/>
        </w:rPr>
      </w:pPr>
      <w:r>
        <w:rPr>
          <w:rFonts w:ascii="Arial" w:hAnsi="Arial" w:cs="Arial"/>
        </w:rPr>
        <w:t>SAGE update – Cannot be included in the student grading.</w:t>
      </w:r>
    </w:p>
    <w:p w14:paraId="1CD7700D" w14:textId="77777777" w:rsidR="00E43715" w:rsidRPr="00E43715" w:rsidRDefault="00E43715" w:rsidP="00E43715">
      <w:pPr>
        <w:rPr>
          <w:rFonts w:ascii="Arial" w:hAnsi="Arial" w:cs="Arial"/>
        </w:rPr>
      </w:pPr>
      <w:r w:rsidRPr="00E43715">
        <w:rPr>
          <w:rFonts w:ascii="Arial" w:hAnsi="Arial" w:cs="Arial"/>
        </w:rPr>
        <w:t>6.</w:t>
      </w:r>
      <w:r w:rsidRPr="00E43715">
        <w:rPr>
          <w:rFonts w:ascii="Arial" w:hAnsi="Arial" w:cs="Arial"/>
        </w:rPr>
        <w:tab/>
        <w:t>Curriculum committee</w:t>
      </w:r>
    </w:p>
    <w:p w14:paraId="0FF26227" w14:textId="77777777" w:rsidR="00E43715" w:rsidRPr="00E43715" w:rsidRDefault="00E43715" w:rsidP="00E43715">
      <w:pPr>
        <w:rPr>
          <w:rFonts w:ascii="Arial" w:hAnsi="Arial" w:cs="Arial"/>
        </w:rPr>
      </w:pPr>
      <w:r w:rsidRPr="00E43715">
        <w:rPr>
          <w:rFonts w:ascii="Arial" w:hAnsi="Arial" w:cs="Arial"/>
        </w:rPr>
        <w:t>a.</w:t>
      </w:r>
      <w:r w:rsidRPr="00E43715">
        <w:rPr>
          <w:rFonts w:ascii="Arial" w:hAnsi="Arial" w:cs="Arial"/>
        </w:rPr>
        <w:tab/>
        <w:t>Curriculum approvals</w:t>
      </w:r>
    </w:p>
    <w:p w14:paraId="60AC2F92" w14:textId="017A71AC" w:rsidR="00E43715" w:rsidRPr="00E43715" w:rsidRDefault="00E43715" w:rsidP="00984566">
      <w:pPr>
        <w:ind w:left="720" w:hanging="720"/>
        <w:rPr>
          <w:rFonts w:ascii="Arial" w:hAnsi="Arial" w:cs="Arial"/>
        </w:rPr>
      </w:pPr>
      <w:r w:rsidRPr="00E43715">
        <w:rPr>
          <w:rFonts w:ascii="Arial" w:hAnsi="Arial" w:cs="Arial"/>
        </w:rPr>
        <w:t>b.</w:t>
      </w:r>
      <w:r w:rsidRPr="00E43715">
        <w:rPr>
          <w:rFonts w:ascii="Arial" w:hAnsi="Arial" w:cs="Arial"/>
        </w:rPr>
        <w:tab/>
        <w:t>Science curriculum</w:t>
      </w:r>
      <w:r w:rsidR="006F4B6D">
        <w:rPr>
          <w:rFonts w:ascii="Arial" w:hAnsi="Arial" w:cs="Arial"/>
        </w:rPr>
        <w:t xml:space="preserve"> 10</w:t>
      </w:r>
      <w:r w:rsidR="006F4B6D" w:rsidRPr="006F4B6D">
        <w:rPr>
          <w:rFonts w:ascii="Arial" w:hAnsi="Arial" w:cs="Arial"/>
          <w:vertAlign w:val="superscript"/>
        </w:rPr>
        <w:t>th</w:t>
      </w:r>
      <w:r w:rsidR="006F4B6D">
        <w:rPr>
          <w:rFonts w:ascii="Arial" w:hAnsi="Arial" w:cs="Arial"/>
        </w:rPr>
        <w:t xml:space="preserve"> grade Chemistry would like to replace the textbook</w:t>
      </w:r>
      <w:r w:rsidR="00984566">
        <w:rPr>
          <w:rFonts w:ascii="Arial" w:hAnsi="Arial" w:cs="Arial"/>
        </w:rPr>
        <w:t xml:space="preserve"> by American Chemical Society, Chemistry in the Community</w:t>
      </w:r>
      <w:r w:rsidR="006F4B6D">
        <w:rPr>
          <w:rFonts w:ascii="Arial" w:hAnsi="Arial" w:cs="Arial"/>
        </w:rPr>
        <w:t xml:space="preserve">. It is an approach based </w:t>
      </w:r>
      <w:r w:rsidR="00984566">
        <w:rPr>
          <w:rFonts w:ascii="Arial" w:hAnsi="Arial" w:cs="Arial"/>
        </w:rPr>
        <w:t>curriculum and is more engaging. It presents Chemistry as more of a story.</w:t>
      </w:r>
    </w:p>
    <w:p w14:paraId="48A9DB7A" w14:textId="0DDB9230" w:rsidR="00E43715" w:rsidRDefault="00E43715" w:rsidP="003C3144">
      <w:pPr>
        <w:ind w:left="720" w:hanging="720"/>
        <w:rPr>
          <w:rFonts w:ascii="Arial" w:hAnsi="Arial" w:cs="Arial"/>
        </w:rPr>
      </w:pPr>
      <w:r w:rsidRPr="00E43715">
        <w:rPr>
          <w:rFonts w:ascii="Arial" w:hAnsi="Arial" w:cs="Arial"/>
        </w:rPr>
        <w:t>c.</w:t>
      </w:r>
      <w:r w:rsidRPr="00E43715">
        <w:rPr>
          <w:rFonts w:ascii="Arial" w:hAnsi="Arial" w:cs="Arial"/>
        </w:rPr>
        <w:tab/>
        <w:t>Summer reading program</w:t>
      </w:r>
      <w:r w:rsidR="003C3144">
        <w:rPr>
          <w:rFonts w:ascii="Arial" w:hAnsi="Arial" w:cs="Arial"/>
        </w:rPr>
        <w:t xml:space="preserve"> – Our previous programs have not worked. In getting feedback there were some issues like poor communication and books that were not engaging or too challenging for students. </w:t>
      </w:r>
    </w:p>
    <w:p w14:paraId="3B83EC37" w14:textId="7E8A6EDE" w:rsidR="003C3144" w:rsidRDefault="003C3144" w:rsidP="003C3144">
      <w:pPr>
        <w:ind w:left="720" w:hanging="720"/>
        <w:rPr>
          <w:rFonts w:ascii="Arial" w:hAnsi="Arial" w:cs="Arial"/>
        </w:rPr>
      </w:pPr>
      <w:r>
        <w:rPr>
          <w:rFonts w:ascii="Arial" w:hAnsi="Arial" w:cs="Arial"/>
        </w:rPr>
        <w:tab/>
        <w:t xml:space="preserve">The committee has decided to go with the list recommended by the teachers for this year. </w:t>
      </w:r>
    </w:p>
    <w:p w14:paraId="598F1359" w14:textId="22583A39" w:rsidR="003C3144" w:rsidRDefault="003C3144" w:rsidP="004A47C3">
      <w:pPr>
        <w:spacing w:after="0"/>
        <w:ind w:left="720" w:hanging="720"/>
        <w:rPr>
          <w:rFonts w:ascii="Arial" w:hAnsi="Arial" w:cs="Arial"/>
        </w:rPr>
      </w:pPr>
      <w:r>
        <w:rPr>
          <w:rFonts w:ascii="Arial" w:hAnsi="Arial" w:cs="Arial"/>
        </w:rPr>
        <w:tab/>
        <w:t>7</w:t>
      </w:r>
      <w:r w:rsidRPr="003C3144">
        <w:rPr>
          <w:rFonts w:ascii="Arial" w:hAnsi="Arial" w:cs="Arial"/>
          <w:vertAlign w:val="superscript"/>
        </w:rPr>
        <w:t>th</w:t>
      </w:r>
      <w:r>
        <w:rPr>
          <w:rFonts w:ascii="Arial" w:hAnsi="Arial" w:cs="Arial"/>
        </w:rPr>
        <w:t xml:space="preserve"> Uprising by Margaret Peterson </w:t>
      </w:r>
      <w:proofErr w:type="spellStart"/>
      <w:r>
        <w:rPr>
          <w:rFonts w:ascii="Arial" w:hAnsi="Arial" w:cs="Arial"/>
        </w:rPr>
        <w:t>Haddix</w:t>
      </w:r>
      <w:proofErr w:type="spellEnd"/>
    </w:p>
    <w:p w14:paraId="7CFAB114" w14:textId="4871587B" w:rsidR="003C3144" w:rsidRDefault="003C3144" w:rsidP="004A47C3">
      <w:pPr>
        <w:spacing w:after="0"/>
        <w:ind w:left="720" w:hanging="720"/>
        <w:rPr>
          <w:rFonts w:ascii="Arial" w:hAnsi="Arial" w:cs="Arial"/>
        </w:rPr>
      </w:pPr>
      <w:r>
        <w:rPr>
          <w:rFonts w:ascii="Arial" w:hAnsi="Arial" w:cs="Arial"/>
        </w:rPr>
        <w:tab/>
        <w:t>8</w:t>
      </w:r>
      <w:r w:rsidRPr="003C3144">
        <w:rPr>
          <w:rFonts w:ascii="Arial" w:hAnsi="Arial" w:cs="Arial"/>
          <w:vertAlign w:val="superscript"/>
        </w:rPr>
        <w:t>th</w:t>
      </w:r>
      <w:r>
        <w:rPr>
          <w:rFonts w:ascii="Arial" w:hAnsi="Arial" w:cs="Arial"/>
        </w:rPr>
        <w:t xml:space="preserve"> Secret Life of Bees by Sue Monk Kidd</w:t>
      </w:r>
    </w:p>
    <w:p w14:paraId="2DBE67B6" w14:textId="31A1B7CE" w:rsidR="003C3144" w:rsidRDefault="003C3144" w:rsidP="004A47C3">
      <w:pPr>
        <w:spacing w:after="0"/>
        <w:ind w:left="720" w:hanging="720"/>
        <w:rPr>
          <w:rFonts w:ascii="Arial" w:hAnsi="Arial" w:cs="Arial"/>
        </w:rPr>
      </w:pPr>
      <w:r>
        <w:rPr>
          <w:rFonts w:ascii="Arial" w:hAnsi="Arial" w:cs="Arial"/>
        </w:rPr>
        <w:tab/>
        <w:t>9</w:t>
      </w:r>
      <w:r w:rsidRPr="003C3144">
        <w:rPr>
          <w:rFonts w:ascii="Arial" w:hAnsi="Arial" w:cs="Arial"/>
          <w:vertAlign w:val="superscript"/>
        </w:rPr>
        <w:t>th</w:t>
      </w:r>
      <w:r>
        <w:rPr>
          <w:rFonts w:ascii="Arial" w:hAnsi="Arial" w:cs="Arial"/>
        </w:rPr>
        <w:t xml:space="preserve"> Oedipus Rex by Sophocles</w:t>
      </w:r>
    </w:p>
    <w:p w14:paraId="3FE0E443" w14:textId="686EB564" w:rsidR="003C3144" w:rsidRDefault="003C3144" w:rsidP="004A47C3">
      <w:pPr>
        <w:spacing w:after="0"/>
        <w:ind w:left="720" w:hanging="720"/>
        <w:rPr>
          <w:rFonts w:ascii="Arial" w:hAnsi="Arial" w:cs="Arial"/>
        </w:rPr>
      </w:pPr>
      <w:r>
        <w:rPr>
          <w:rFonts w:ascii="Arial" w:hAnsi="Arial" w:cs="Arial"/>
        </w:rPr>
        <w:tab/>
        <w:t>10</w:t>
      </w:r>
      <w:r w:rsidRPr="003C3144">
        <w:rPr>
          <w:rFonts w:ascii="Arial" w:hAnsi="Arial" w:cs="Arial"/>
          <w:vertAlign w:val="superscript"/>
        </w:rPr>
        <w:t>th</w:t>
      </w:r>
      <w:r>
        <w:rPr>
          <w:rFonts w:ascii="Arial" w:hAnsi="Arial" w:cs="Arial"/>
        </w:rPr>
        <w:t xml:space="preserve"> </w:t>
      </w:r>
      <w:r w:rsidR="0044560E">
        <w:rPr>
          <w:rFonts w:ascii="Arial" w:hAnsi="Arial" w:cs="Arial"/>
        </w:rPr>
        <w:t>Frankenstein by Mary Shelly</w:t>
      </w:r>
    </w:p>
    <w:p w14:paraId="21983D27" w14:textId="7A3C4409" w:rsidR="0044560E" w:rsidRDefault="0044560E" w:rsidP="004A47C3">
      <w:pPr>
        <w:spacing w:after="0"/>
        <w:ind w:left="720" w:hanging="720"/>
        <w:rPr>
          <w:rFonts w:ascii="Arial" w:hAnsi="Arial" w:cs="Arial"/>
        </w:rPr>
      </w:pPr>
      <w:r>
        <w:rPr>
          <w:rFonts w:ascii="Arial" w:hAnsi="Arial" w:cs="Arial"/>
        </w:rPr>
        <w:tab/>
        <w:t>11</w:t>
      </w:r>
      <w:r w:rsidRPr="0044560E">
        <w:rPr>
          <w:rFonts w:ascii="Arial" w:hAnsi="Arial" w:cs="Arial"/>
          <w:vertAlign w:val="superscript"/>
        </w:rPr>
        <w:t>th</w:t>
      </w:r>
      <w:r>
        <w:rPr>
          <w:rFonts w:ascii="Arial" w:hAnsi="Arial" w:cs="Arial"/>
        </w:rPr>
        <w:t xml:space="preserve"> A Connecticut Knight in King Arthur’s Court or The Prince and the Pauper by Mark Twain</w:t>
      </w:r>
    </w:p>
    <w:p w14:paraId="347150FA" w14:textId="68645DF3" w:rsidR="0044560E" w:rsidRDefault="0044560E" w:rsidP="004A47C3">
      <w:pPr>
        <w:spacing w:after="0"/>
        <w:ind w:left="720" w:hanging="720"/>
        <w:rPr>
          <w:rFonts w:ascii="Arial" w:hAnsi="Arial" w:cs="Arial"/>
        </w:rPr>
      </w:pPr>
      <w:r>
        <w:rPr>
          <w:rFonts w:ascii="Arial" w:hAnsi="Arial" w:cs="Arial"/>
        </w:rPr>
        <w:tab/>
        <w:t>12</w:t>
      </w:r>
      <w:r w:rsidRPr="0044560E">
        <w:rPr>
          <w:rFonts w:ascii="Arial" w:hAnsi="Arial" w:cs="Arial"/>
          <w:vertAlign w:val="superscript"/>
        </w:rPr>
        <w:t>th</w:t>
      </w:r>
      <w:r>
        <w:rPr>
          <w:rFonts w:ascii="Arial" w:hAnsi="Arial" w:cs="Arial"/>
        </w:rPr>
        <w:t xml:space="preserve"> How Do You Measure Your Life by Christensen</w:t>
      </w:r>
    </w:p>
    <w:p w14:paraId="126E2F65" w14:textId="77777777" w:rsidR="004A47C3" w:rsidRDefault="004A47C3" w:rsidP="004A47C3">
      <w:pPr>
        <w:spacing w:after="0"/>
        <w:ind w:left="720" w:hanging="720"/>
        <w:rPr>
          <w:rFonts w:ascii="Arial" w:hAnsi="Arial" w:cs="Arial"/>
        </w:rPr>
      </w:pPr>
    </w:p>
    <w:p w14:paraId="487D0089" w14:textId="2A60AB0E" w:rsidR="003C3144" w:rsidRDefault="003C3144" w:rsidP="003C3144">
      <w:pPr>
        <w:ind w:left="720" w:hanging="720"/>
        <w:rPr>
          <w:rFonts w:ascii="Arial" w:hAnsi="Arial" w:cs="Arial"/>
        </w:rPr>
      </w:pPr>
      <w:r>
        <w:rPr>
          <w:rFonts w:ascii="Arial" w:hAnsi="Arial" w:cs="Arial"/>
        </w:rPr>
        <w:tab/>
        <w:t xml:space="preserve">Considering doing a parent night to introduce and make it really fun and create </w:t>
      </w:r>
      <w:proofErr w:type="spellStart"/>
      <w:r>
        <w:rPr>
          <w:rFonts w:ascii="Arial" w:hAnsi="Arial" w:cs="Arial"/>
        </w:rPr>
        <w:t>Maeser</w:t>
      </w:r>
      <w:proofErr w:type="spellEnd"/>
      <w:r>
        <w:rPr>
          <w:rFonts w:ascii="Arial" w:hAnsi="Arial" w:cs="Arial"/>
        </w:rPr>
        <w:t xml:space="preserve"> annual cultural event. </w:t>
      </w:r>
    </w:p>
    <w:p w14:paraId="4981828A" w14:textId="17084CA7" w:rsidR="0044560E" w:rsidRPr="0044560E" w:rsidRDefault="0044560E" w:rsidP="003C3144">
      <w:pPr>
        <w:ind w:left="720" w:hanging="720"/>
        <w:rPr>
          <w:rFonts w:ascii="Arial" w:hAnsi="Arial" w:cs="Arial"/>
          <w:b/>
        </w:rPr>
      </w:pPr>
      <w:r>
        <w:rPr>
          <w:rFonts w:ascii="Arial" w:hAnsi="Arial" w:cs="Arial"/>
        </w:rPr>
        <w:tab/>
      </w:r>
      <w:r w:rsidRPr="0044560E">
        <w:rPr>
          <w:rFonts w:ascii="Arial" w:hAnsi="Arial" w:cs="Arial"/>
          <w:b/>
        </w:rPr>
        <w:t>Steve motioned to approve the summer reading list. Todd seconded. Voting to approve was unanimous.</w:t>
      </w:r>
    </w:p>
    <w:p w14:paraId="3755BAFA" w14:textId="77777777" w:rsidR="00E43715" w:rsidRDefault="00E43715" w:rsidP="00E43715">
      <w:pPr>
        <w:rPr>
          <w:rFonts w:ascii="Arial" w:hAnsi="Arial" w:cs="Arial"/>
        </w:rPr>
      </w:pPr>
      <w:r w:rsidRPr="00E43715">
        <w:rPr>
          <w:rFonts w:ascii="Arial" w:hAnsi="Arial" w:cs="Arial"/>
        </w:rPr>
        <w:t>d.</w:t>
      </w:r>
      <w:r w:rsidRPr="00E43715">
        <w:rPr>
          <w:rFonts w:ascii="Arial" w:hAnsi="Arial" w:cs="Arial"/>
        </w:rPr>
        <w:tab/>
        <w:t>CE government</w:t>
      </w:r>
    </w:p>
    <w:p w14:paraId="516776A0" w14:textId="74606247" w:rsidR="00984566" w:rsidRPr="00E43715" w:rsidRDefault="00984566" w:rsidP="00E43715">
      <w:pPr>
        <w:rPr>
          <w:rFonts w:ascii="Arial" w:hAnsi="Arial" w:cs="Arial"/>
        </w:rPr>
      </w:pPr>
      <w:r>
        <w:rPr>
          <w:rFonts w:ascii="Arial" w:hAnsi="Arial" w:cs="Arial"/>
        </w:rPr>
        <w:tab/>
        <w:t xml:space="preserve">Adopting the Books required by UVU and </w:t>
      </w:r>
      <w:proofErr w:type="gramStart"/>
      <w:r>
        <w:rPr>
          <w:rFonts w:ascii="Arial" w:hAnsi="Arial" w:cs="Arial"/>
        </w:rPr>
        <w:t>use</w:t>
      </w:r>
      <w:proofErr w:type="gramEnd"/>
      <w:r w:rsidR="00472551">
        <w:rPr>
          <w:rFonts w:ascii="Arial" w:hAnsi="Arial" w:cs="Arial"/>
        </w:rPr>
        <w:t xml:space="preserve"> the US Constitution reader.</w:t>
      </w:r>
    </w:p>
    <w:p w14:paraId="6EF2D29F" w14:textId="77777777" w:rsidR="00E43715" w:rsidRDefault="00E43715" w:rsidP="00E43715">
      <w:pPr>
        <w:rPr>
          <w:rFonts w:ascii="Arial" w:hAnsi="Arial" w:cs="Arial"/>
        </w:rPr>
      </w:pPr>
      <w:r w:rsidRPr="00E43715">
        <w:rPr>
          <w:rFonts w:ascii="Arial" w:hAnsi="Arial" w:cs="Arial"/>
        </w:rPr>
        <w:t>e.</w:t>
      </w:r>
      <w:r w:rsidRPr="00E43715">
        <w:rPr>
          <w:rFonts w:ascii="Arial" w:hAnsi="Arial" w:cs="Arial"/>
        </w:rPr>
        <w:tab/>
        <w:t>CE US History</w:t>
      </w:r>
    </w:p>
    <w:p w14:paraId="50B60928" w14:textId="5F32225F" w:rsidR="00984566" w:rsidRPr="00E43715" w:rsidRDefault="00984566" w:rsidP="00E43715">
      <w:pPr>
        <w:rPr>
          <w:rFonts w:ascii="Arial" w:hAnsi="Arial" w:cs="Arial"/>
        </w:rPr>
      </w:pPr>
      <w:r>
        <w:rPr>
          <w:rFonts w:ascii="Arial" w:hAnsi="Arial" w:cs="Arial"/>
        </w:rPr>
        <w:tab/>
        <w:t>Books required by UVU and the American Heritage Reader by Hillsdale College.</w:t>
      </w:r>
    </w:p>
    <w:p w14:paraId="74871ABD" w14:textId="77777777" w:rsidR="00E43715" w:rsidRDefault="00E43715" w:rsidP="00E43715">
      <w:pPr>
        <w:rPr>
          <w:rFonts w:ascii="Arial" w:hAnsi="Arial" w:cs="Arial"/>
        </w:rPr>
      </w:pPr>
      <w:proofErr w:type="gramStart"/>
      <w:r w:rsidRPr="00E43715">
        <w:rPr>
          <w:rFonts w:ascii="Arial" w:hAnsi="Arial" w:cs="Arial"/>
        </w:rPr>
        <w:lastRenderedPageBreak/>
        <w:t>f</w:t>
      </w:r>
      <w:proofErr w:type="gramEnd"/>
      <w:r w:rsidRPr="00E43715">
        <w:rPr>
          <w:rFonts w:ascii="Arial" w:hAnsi="Arial" w:cs="Arial"/>
        </w:rPr>
        <w:t>.</w:t>
      </w:r>
      <w:r w:rsidRPr="00E43715">
        <w:rPr>
          <w:rFonts w:ascii="Arial" w:hAnsi="Arial" w:cs="Arial"/>
        </w:rPr>
        <w:tab/>
        <w:t>CE Spanish</w:t>
      </w:r>
    </w:p>
    <w:p w14:paraId="215D91FF" w14:textId="11E68053" w:rsidR="00984566" w:rsidRPr="00E43715" w:rsidRDefault="00984566" w:rsidP="00E43715">
      <w:pPr>
        <w:rPr>
          <w:rFonts w:ascii="Arial" w:hAnsi="Arial" w:cs="Arial"/>
        </w:rPr>
      </w:pPr>
      <w:r>
        <w:rPr>
          <w:rFonts w:ascii="Arial" w:hAnsi="Arial" w:cs="Arial"/>
        </w:rPr>
        <w:tab/>
      </w:r>
      <w:proofErr w:type="gramStart"/>
      <w:r>
        <w:rPr>
          <w:rFonts w:ascii="Arial" w:hAnsi="Arial" w:cs="Arial"/>
        </w:rPr>
        <w:t>UVU Spanish requirements – 2 textbooks and a workbook.</w:t>
      </w:r>
      <w:proofErr w:type="gramEnd"/>
    </w:p>
    <w:p w14:paraId="7E19C3F6" w14:textId="6C35885C" w:rsidR="00E43715" w:rsidRDefault="00E43715" w:rsidP="00E43715">
      <w:pPr>
        <w:rPr>
          <w:rFonts w:ascii="Arial" w:hAnsi="Arial" w:cs="Arial"/>
        </w:rPr>
      </w:pPr>
      <w:proofErr w:type="gramStart"/>
      <w:r w:rsidRPr="00E43715">
        <w:rPr>
          <w:rFonts w:ascii="Arial" w:hAnsi="Arial" w:cs="Arial"/>
        </w:rPr>
        <w:t>g</w:t>
      </w:r>
      <w:proofErr w:type="gramEnd"/>
      <w:r w:rsidRPr="00E43715">
        <w:rPr>
          <w:rFonts w:ascii="Arial" w:hAnsi="Arial" w:cs="Arial"/>
        </w:rPr>
        <w:t>.</w:t>
      </w:r>
      <w:r w:rsidRPr="00E43715">
        <w:rPr>
          <w:rFonts w:ascii="Arial" w:hAnsi="Arial" w:cs="Arial"/>
        </w:rPr>
        <w:tab/>
        <w:t>AP Geography</w:t>
      </w:r>
      <w:r w:rsidR="00984566">
        <w:rPr>
          <w:rFonts w:ascii="Arial" w:hAnsi="Arial" w:cs="Arial"/>
        </w:rPr>
        <w:t>/World Geography</w:t>
      </w:r>
    </w:p>
    <w:p w14:paraId="52D59EAF" w14:textId="26C87C97" w:rsidR="00984566" w:rsidRPr="00E43715" w:rsidRDefault="00984566" w:rsidP="00E43715">
      <w:pPr>
        <w:rPr>
          <w:rFonts w:ascii="Arial" w:hAnsi="Arial" w:cs="Arial"/>
        </w:rPr>
      </w:pPr>
      <w:r>
        <w:rPr>
          <w:rFonts w:ascii="Arial" w:hAnsi="Arial" w:cs="Arial"/>
        </w:rPr>
        <w:tab/>
        <w:t>Textbook replacement to the most current version of the books we are currently using</w:t>
      </w:r>
      <w:r w:rsidR="00472551">
        <w:rPr>
          <w:rFonts w:ascii="Arial" w:hAnsi="Arial" w:cs="Arial"/>
        </w:rPr>
        <w:t>.</w:t>
      </w:r>
    </w:p>
    <w:p w14:paraId="3D7FA596" w14:textId="77777777" w:rsidR="00E43715" w:rsidRDefault="00E43715" w:rsidP="00E43715">
      <w:pPr>
        <w:rPr>
          <w:rFonts w:ascii="Arial" w:hAnsi="Arial" w:cs="Arial"/>
        </w:rPr>
      </w:pPr>
      <w:proofErr w:type="gramStart"/>
      <w:r w:rsidRPr="00E43715">
        <w:rPr>
          <w:rFonts w:ascii="Arial" w:hAnsi="Arial" w:cs="Arial"/>
        </w:rPr>
        <w:t>h</w:t>
      </w:r>
      <w:proofErr w:type="gramEnd"/>
      <w:r w:rsidRPr="00E43715">
        <w:rPr>
          <w:rFonts w:ascii="Arial" w:hAnsi="Arial" w:cs="Arial"/>
        </w:rPr>
        <w:t>.</w:t>
      </w:r>
      <w:r w:rsidRPr="00E43715">
        <w:rPr>
          <w:rFonts w:ascii="Arial" w:hAnsi="Arial" w:cs="Arial"/>
        </w:rPr>
        <w:tab/>
        <w:t>AP Biology</w:t>
      </w:r>
    </w:p>
    <w:p w14:paraId="5F5F6D4E" w14:textId="7279F609" w:rsidR="00984566" w:rsidRPr="00E43715" w:rsidRDefault="00984566" w:rsidP="00984566">
      <w:pPr>
        <w:ind w:left="720"/>
        <w:rPr>
          <w:rFonts w:ascii="Arial" w:hAnsi="Arial" w:cs="Arial"/>
        </w:rPr>
      </w:pPr>
      <w:proofErr w:type="gramStart"/>
      <w:r>
        <w:rPr>
          <w:rFonts w:ascii="Arial" w:hAnsi="Arial" w:cs="Arial"/>
        </w:rPr>
        <w:t>Moving to the newest version of the AP Biology textbook.</w:t>
      </w:r>
      <w:proofErr w:type="gramEnd"/>
      <w:r>
        <w:rPr>
          <w:rFonts w:ascii="Arial" w:hAnsi="Arial" w:cs="Arial"/>
        </w:rPr>
        <w:t xml:space="preserve"> Changes the way the class is taught. The test has been redesigned.</w:t>
      </w:r>
    </w:p>
    <w:p w14:paraId="650030A6" w14:textId="77777777" w:rsidR="00E43715" w:rsidRDefault="00E43715" w:rsidP="00E43715">
      <w:pPr>
        <w:rPr>
          <w:rFonts w:ascii="Arial" w:hAnsi="Arial" w:cs="Arial"/>
        </w:rPr>
      </w:pPr>
      <w:proofErr w:type="spellStart"/>
      <w:proofErr w:type="gramStart"/>
      <w:r w:rsidRPr="00E43715">
        <w:rPr>
          <w:rFonts w:ascii="Arial" w:hAnsi="Arial" w:cs="Arial"/>
        </w:rPr>
        <w:t>i</w:t>
      </w:r>
      <w:proofErr w:type="spellEnd"/>
      <w:r w:rsidRPr="00E43715">
        <w:rPr>
          <w:rFonts w:ascii="Arial" w:hAnsi="Arial" w:cs="Arial"/>
        </w:rPr>
        <w:t>.</w:t>
      </w:r>
      <w:r w:rsidRPr="00E43715">
        <w:rPr>
          <w:rFonts w:ascii="Arial" w:hAnsi="Arial" w:cs="Arial"/>
        </w:rPr>
        <w:tab/>
        <w:t>AP</w:t>
      </w:r>
      <w:proofErr w:type="gramEnd"/>
      <w:r w:rsidRPr="00E43715">
        <w:rPr>
          <w:rFonts w:ascii="Arial" w:hAnsi="Arial" w:cs="Arial"/>
        </w:rPr>
        <w:t xml:space="preserve"> Environmental science</w:t>
      </w:r>
    </w:p>
    <w:p w14:paraId="4BE0AA49" w14:textId="2CA90311" w:rsidR="00984566" w:rsidRPr="00E43715" w:rsidRDefault="00984566" w:rsidP="00E43715">
      <w:pPr>
        <w:rPr>
          <w:rFonts w:ascii="Arial" w:hAnsi="Arial" w:cs="Arial"/>
        </w:rPr>
      </w:pPr>
      <w:r>
        <w:rPr>
          <w:rFonts w:ascii="Arial" w:hAnsi="Arial" w:cs="Arial"/>
        </w:rPr>
        <w:tab/>
        <w:t>AP College Board Textbook</w:t>
      </w:r>
    </w:p>
    <w:p w14:paraId="5357433E" w14:textId="77777777" w:rsidR="00E43715" w:rsidRDefault="00E43715" w:rsidP="00E43715">
      <w:pPr>
        <w:rPr>
          <w:rFonts w:ascii="Arial" w:hAnsi="Arial" w:cs="Arial"/>
        </w:rPr>
      </w:pPr>
      <w:proofErr w:type="gramStart"/>
      <w:r w:rsidRPr="00E43715">
        <w:rPr>
          <w:rFonts w:ascii="Arial" w:hAnsi="Arial" w:cs="Arial"/>
        </w:rPr>
        <w:t>j</w:t>
      </w:r>
      <w:proofErr w:type="gramEnd"/>
      <w:r w:rsidRPr="00E43715">
        <w:rPr>
          <w:rFonts w:ascii="Arial" w:hAnsi="Arial" w:cs="Arial"/>
        </w:rPr>
        <w:t>.</w:t>
      </w:r>
      <w:r w:rsidRPr="00E43715">
        <w:rPr>
          <w:rFonts w:ascii="Arial" w:hAnsi="Arial" w:cs="Arial"/>
        </w:rPr>
        <w:tab/>
        <w:t xml:space="preserve">CE Finance </w:t>
      </w:r>
    </w:p>
    <w:p w14:paraId="6AE779DE" w14:textId="6F50499B" w:rsidR="00984566" w:rsidRPr="00E43715" w:rsidRDefault="00984566" w:rsidP="00E43715">
      <w:pPr>
        <w:rPr>
          <w:rFonts w:ascii="Arial" w:hAnsi="Arial" w:cs="Arial"/>
        </w:rPr>
      </w:pPr>
      <w:r>
        <w:rPr>
          <w:rFonts w:ascii="Arial" w:hAnsi="Arial" w:cs="Arial"/>
        </w:rPr>
        <w:tab/>
        <w:t>Personal Finance by McGraw Hill</w:t>
      </w:r>
    </w:p>
    <w:p w14:paraId="55BB93CA" w14:textId="77777777" w:rsidR="00E43715" w:rsidRDefault="00E43715" w:rsidP="00E43715">
      <w:pPr>
        <w:rPr>
          <w:rFonts w:ascii="Arial" w:hAnsi="Arial" w:cs="Arial"/>
        </w:rPr>
      </w:pPr>
      <w:r w:rsidRPr="00E43715">
        <w:rPr>
          <w:rFonts w:ascii="Arial" w:hAnsi="Arial" w:cs="Arial"/>
        </w:rPr>
        <w:t>k.</w:t>
      </w:r>
      <w:r w:rsidRPr="00E43715">
        <w:rPr>
          <w:rFonts w:ascii="Arial" w:hAnsi="Arial" w:cs="Arial"/>
        </w:rPr>
        <w:tab/>
        <w:t>Chemistry</w:t>
      </w:r>
    </w:p>
    <w:p w14:paraId="7624A429" w14:textId="71706773" w:rsidR="00984566" w:rsidRDefault="00984566" w:rsidP="00E43715">
      <w:pPr>
        <w:rPr>
          <w:rFonts w:ascii="Arial" w:hAnsi="Arial" w:cs="Arial"/>
        </w:rPr>
      </w:pPr>
      <w:r>
        <w:rPr>
          <w:rFonts w:ascii="Arial" w:hAnsi="Arial" w:cs="Arial"/>
        </w:rPr>
        <w:tab/>
      </w:r>
      <w:proofErr w:type="gramStart"/>
      <w:r>
        <w:rPr>
          <w:rFonts w:ascii="Arial" w:hAnsi="Arial" w:cs="Arial"/>
        </w:rPr>
        <w:t>Same as spoken of above.</w:t>
      </w:r>
      <w:proofErr w:type="gramEnd"/>
    </w:p>
    <w:p w14:paraId="003DAAE1" w14:textId="6D195922" w:rsidR="00984566" w:rsidRDefault="00984566" w:rsidP="00E43715">
      <w:pPr>
        <w:rPr>
          <w:rFonts w:ascii="Arial" w:hAnsi="Arial" w:cs="Arial"/>
        </w:rPr>
      </w:pPr>
      <w:r>
        <w:rPr>
          <w:rFonts w:ascii="Arial" w:hAnsi="Arial" w:cs="Arial"/>
        </w:rPr>
        <w:t>l.</w:t>
      </w:r>
      <w:r>
        <w:rPr>
          <w:rFonts w:ascii="Arial" w:hAnsi="Arial" w:cs="Arial"/>
        </w:rPr>
        <w:tab/>
        <w:t>Photography</w:t>
      </w:r>
    </w:p>
    <w:p w14:paraId="58D13634" w14:textId="2F7410B3" w:rsidR="00984566" w:rsidRDefault="00984566" w:rsidP="00984566">
      <w:pPr>
        <w:ind w:left="720"/>
        <w:rPr>
          <w:rFonts w:ascii="Arial" w:hAnsi="Arial" w:cs="Arial"/>
        </w:rPr>
      </w:pPr>
      <w:r>
        <w:rPr>
          <w:rFonts w:ascii="Arial" w:hAnsi="Arial" w:cs="Arial"/>
        </w:rPr>
        <w:t xml:space="preserve">Class materials approved through </w:t>
      </w:r>
      <w:proofErr w:type="spellStart"/>
      <w:r>
        <w:rPr>
          <w:rFonts w:ascii="Arial" w:hAnsi="Arial" w:cs="Arial"/>
        </w:rPr>
        <w:t>trustlands</w:t>
      </w:r>
      <w:proofErr w:type="spellEnd"/>
      <w:r>
        <w:rPr>
          <w:rFonts w:ascii="Arial" w:hAnsi="Arial" w:cs="Arial"/>
        </w:rPr>
        <w:t xml:space="preserve"> plus the textbook published by Adobe on Photoshop for digital photography. Only 6 textbooks requested and will be there </w:t>
      </w:r>
      <w:r w:rsidR="0044560E">
        <w:rPr>
          <w:rFonts w:ascii="Arial" w:hAnsi="Arial" w:cs="Arial"/>
        </w:rPr>
        <w:t xml:space="preserve">only </w:t>
      </w:r>
      <w:r>
        <w:rPr>
          <w:rFonts w:ascii="Arial" w:hAnsi="Arial" w:cs="Arial"/>
        </w:rPr>
        <w:t>as a classroom resource.</w:t>
      </w:r>
    </w:p>
    <w:p w14:paraId="24FBA357" w14:textId="3D8AD8CD" w:rsidR="00984566" w:rsidRDefault="00984566" w:rsidP="00984566">
      <w:pPr>
        <w:ind w:left="720"/>
        <w:rPr>
          <w:rFonts w:ascii="Arial" w:hAnsi="Arial" w:cs="Arial"/>
          <w:b/>
        </w:rPr>
      </w:pPr>
      <w:r w:rsidRPr="003C3144">
        <w:rPr>
          <w:rFonts w:ascii="Arial" w:hAnsi="Arial" w:cs="Arial"/>
          <w:b/>
        </w:rPr>
        <w:t xml:space="preserve">Todd motioned to approve the texts as </w:t>
      </w:r>
      <w:r w:rsidR="0036168A">
        <w:rPr>
          <w:rFonts w:ascii="Arial" w:hAnsi="Arial" w:cs="Arial"/>
          <w:b/>
        </w:rPr>
        <w:t xml:space="preserve">presented </w:t>
      </w:r>
      <w:r w:rsidRPr="003C3144">
        <w:rPr>
          <w:rFonts w:ascii="Arial" w:hAnsi="Arial" w:cs="Arial"/>
          <w:b/>
        </w:rPr>
        <w:t>through curriculum.</w:t>
      </w:r>
      <w:r w:rsidR="003C3144" w:rsidRPr="003C3144">
        <w:rPr>
          <w:rFonts w:ascii="Arial" w:hAnsi="Arial" w:cs="Arial"/>
          <w:b/>
        </w:rPr>
        <w:t xml:space="preserve"> Paul seconded. Voting to approve was unanimous.</w:t>
      </w:r>
    </w:p>
    <w:p w14:paraId="7D7F311A" w14:textId="6DF0230D" w:rsidR="003C3144" w:rsidRPr="003C3144" w:rsidRDefault="003C3144" w:rsidP="00984566">
      <w:pPr>
        <w:ind w:left="720"/>
        <w:rPr>
          <w:rFonts w:ascii="Arial" w:hAnsi="Arial" w:cs="Arial"/>
        </w:rPr>
      </w:pPr>
      <w:r>
        <w:rPr>
          <w:rFonts w:ascii="Arial" w:hAnsi="Arial" w:cs="Arial"/>
        </w:rPr>
        <w:t xml:space="preserve">Science philosophy - We do want our students to think beyond the textbook. </w:t>
      </w:r>
    </w:p>
    <w:p w14:paraId="1821864D" w14:textId="77777777" w:rsidR="00E43715" w:rsidRPr="00E43715" w:rsidRDefault="00E43715" w:rsidP="00E43715">
      <w:pPr>
        <w:rPr>
          <w:rFonts w:ascii="Arial" w:hAnsi="Arial" w:cs="Arial"/>
        </w:rPr>
      </w:pPr>
      <w:r w:rsidRPr="00E43715">
        <w:rPr>
          <w:rFonts w:ascii="Arial" w:hAnsi="Arial" w:cs="Arial"/>
        </w:rPr>
        <w:t>7.</w:t>
      </w:r>
      <w:r w:rsidRPr="00E43715">
        <w:rPr>
          <w:rFonts w:ascii="Arial" w:hAnsi="Arial" w:cs="Arial"/>
        </w:rPr>
        <w:tab/>
        <w:t>Budget committee—Steve Whitehouse</w:t>
      </w:r>
    </w:p>
    <w:p w14:paraId="5929EA40" w14:textId="77777777" w:rsidR="00E43715" w:rsidRDefault="00E43715" w:rsidP="00E43715">
      <w:pPr>
        <w:rPr>
          <w:rFonts w:ascii="Arial" w:hAnsi="Arial" w:cs="Arial"/>
        </w:rPr>
      </w:pPr>
      <w:r w:rsidRPr="00E43715">
        <w:rPr>
          <w:rFonts w:ascii="Arial" w:hAnsi="Arial" w:cs="Arial"/>
        </w:rPr>
        <w:t>a.</w:t>
      </w:r>
      <w:r w:rsidRPr="00E43715">
        <w:rPr>
          <w:rFonts w:ascii="Arial" w:hAnsi="Arial" w:cs="Arial"/>
        </w:rPr>
        <w:tab/>
        <w:t>Student fees approval</w:t>
      </w:r>
    </w:p>
    <w:p w14:paraId="6D751103" w14:textId="1E9172BA" w:rsidR="0044560E" w:rsidRDefault="0044560E" w:rsidP="00E43715">
      <w:pPr>
        <w:rPr>
          <w:rFonts w:ascii="Arial" w:hAnsi="Arial" w:cs="Arial"/>
        </w:rPr>
      </w:pPr>
      <w:r>
        <w:rPr>
          <w:rFonts w:ascii="Arial" w:hAnsi="Arial" w:cs="Arial"/>
        </w:rPr>
        <w:tab/>
        <w:t>Sports</w:t>
      </w:r>
    </w:p>
    <w:p w14:paraId="3F363B65" w14:textId="5F962002" w:rsidR="0044560E" w:rsidRDefault="00AD047C" w:rsidP="00472551">
      <w:pPr>
        <w:ind w:left="720"/>
        <w:rPr>
          <w:rFonts w:ascii="Arial" w:hAnsi="Arial" w:cs="Arial"/>
        </w:rPr>
      </w:pPr>
      <w:r>
        <w:rPr>
          <w:rFonts w:ascii="Arial" w:hAnsi="Arial" w:cs="Arial"/>
        </w:rPr>
        <w:t>We will have to reassess</w:t>
      </w:r>
      <w:r w:rsidR="003F1A8D">
        <w:rPr>
          <w:rFonts w:ascii="Arial" w:hAnsi="Arial" w:cs="Arial"/>
        </w:rPr>
        <w:t xml:space="preserve"> freshman/sophomore</w:t>
      </w:r>
      <w:r w:rsidR="00790CE7">
        <w:rPr>
          <w:rFonts w:ascii="Arial" w:hAnsi="Arial" w:cs="Arial"/>
        </w:rPr>
        <w:t xml:space="preserve"> basketball fees</w:t>
      </w:r>
      <w:r w:rsidR="003F1A8D">
        <w:rPr>
          <w:rFonts w:ascii="Arial" w:hAnsi="Arial" w:cs="Arial"/>
        </w:rPr>
        <w:t xml:space="preserve"> as the season approaches </w:t>
      </w:r>
      <w:r w:rsidR="000464EE">
        <w:rPr>
          <w:rFonts w:ascii="Arial" w:hAnsi="Arial" w:cs="Arial"/>
        </w:rPr>
        <w:t>since</w:t>
      </w:r>
      <w:r w:rsidR="003F1A8D">
        <w:rPr>
          <w:rFonts w:ascii="Arial" w:hAnsi="Arial" w:cs="Arial"/>
        </w:rPr>
        <w:t xml:space="preserve"> we are in a new league.</w:t>
      </w:r>
    </w:p>
    <w:p w14:paraId="4B24684F" w14:textId="4BD8B015" w:rsidR="003F1A8D" w:rsidRPr="003F1A8D" w:rsidRDefault="003F1A8D" w:rsidP="003F1A8D">
      <w:pPr>
        <w:ind w:left="720"/>
        <w:rPr>
          <w:rFonts w:ascii="Arial" w:hAnsi="Arial" w:cs="Arial"/>
          <w:b/>
        </w:rPr>
      </w:pPr>
      <w:r w:rsidRPr="003F1A8D">
        <w:rPr>
          <w:rFonts w:ascii="Arial" w:hAnsi="Arial" w:cs="Arial"/>
          <w:b/>
        </w:rPr>
        <w:t>Todd motions to approve the sports fees as read. Gary seconded. Voting to approve was unanimous.</w:t>
      </w:r>
    </w:p>
    <w:p w14:paraId="380C6E85" w14:textId="77777777" w:rsidR="00E43715" w:rsidRDefault="00E43715" w:rsidP="00E43715">
      <w:pPr>
        <w:rPr>
          <w:rFonts w:ascii="Arial" w:hAnsi="Arial" w:cs="Arial"/>
        </w:rPr>
      </w:pPr>
      <w:r w:rsidRPr="00E43715">
        <w:rPr>
          <w:rFonts w:ascii="Arial" w:hAnsi="Arial" w:cs="Arial"/>
        </w:rPr>
        <w:t>b.</w:t>
      </w:r>
      <w:r w:rsidRPr="00E43715">
        <w:rPr>
          <w:rFonts w:ascii="Arial" w:hAnsi="Arial" w:cs="Arial"/>
        </w:rPr>
        <w:tab/>
        <w:t>FY 2015 modified budget approval</w:t>
      </w:r>
    </w:p>
    <w:p w14:paraId="52E80186" w14:textId="2BA80EF8" w:rsidR="003F1A8D" w:rsidRDefault="003F1A8D" w:rsidP="003F1A8D">
      <w:pPr>
        <w:ind w:left="720"/>
        <w:rPr>
          <w:rFonts w:ascii="Arial" w:hAnsi="Arial" w:cs="Arial"/>
        </w:rPr>
      </w:pPr>
      <w:r>
        <w:rPr>
          <w:rFonts w:ascii="Arial" w:hAnsi="Arial" w:cs="Arial"/>
        </w:rPr>
        <w:lastRenderedPageBreak/>
        <w:t>We need to approve a final budget for USOE.</w:t>
      </w:r>
      <w:r w:rsidR="00DB7DA7">
        <w:rPr>
          <w:rFonts w:ascii="Arial" w:hAnsi="Arial" w:cs="Arial"/>
        </w:rPr>
        <w:t xml:space="preserve"> It includes expenditures for textbooks that were approved tonight, $50,000 in bond issuance expenses, salary adjustments, and other expenditures approved by budget committee for conference attendance.</w:t>
      </w:r>
      <w:r>
        <w:rPr>
          <w:rFonts w:ascii="Arial" w:hAnsi="Arial" w:cs="Arial"/>
        </w:rPr>
        <w:t xml:space="preserve"> We will be finishing the year with an approximate $300,000 </w:t>
      </w:r>
      <w:r w:rsidR="00DB7DA7">
        <w:rPr>
          <w:rFonts w:ascii="Arial" w:hAnsi="Arial" w:cs="Arial"/>
        </w:rPr>
        <w:t xml:space="preserve">positive </w:t>
      </w:r>
      <w:r>
        <w:rPr>
          <w:rFonts w:ascii="Arial" w:hAnsi="Arial" w:cs="Arial"/>
        </w:rPr>
        <w:t>cash flow</w:t>
      </w:r>
      <w:r w:rsidR="00DB7DA7">
        <w:rPr>
          <w:rFonts w:ascii="Arial" w:hAnsi="Arial" w:cs="Arial"/>
        </w:rPr>
        <w:t xml:space="preserve"> net of the capital of bond issuance expenditures</w:t>
      </w:r>
      <w:r>
        <w:rPr>
          <w:rFonts w:ascii="Arial" w:hAnsi="Arial" w:cs="Arial"/>
        </w:rPr>
        <w:t xml:space="preserve">. </w:t>
      </w:r>
    </w:p>
    <w:p w14:paraId="0D323A15" w14:textId="3BE46913" w:rsidR="003F1A8D" w:rsidRPr="003F1A8D" w:rsidRDefault="003F1A8D" w:rsidP="003F1A8D">
      <w:pPr>
        <w:ind w:left="720"/>
        <w:rPr>
          <w:rFonts w:ascii="Arial" w:hAnsi="Arial" w:cs="Arial"/>
          <w:b/>
        </w:rPr>
      </w:pPr>
      <w:r w:rsidRPr="003F1A8D">
        <w:rPr>
          <w:rFonts w:ascii="Arial" w:hAnsi="Arial" w:cs="Arial"/>
          <w:b/>
        </w:rPr>
        <w:t>Todd motioned to approve the modified budget. Syd seconded. Voting to approve was unanimous.</w:t>
      </w:r>
    </w:p>
    <w:p w14:paraId="4FF8B2EA" w14:textId="77777777" w:rsidR="00E43715" w:rsidRDefault="00E43715" w:rsidP="00E43715">
      <w:pPr>
        <w:rPr>
          <w:rFonts w:ascii="Arial" w:hAnsi="Arial" w:cs="Arial"/>
        </w:rPr>
      </w:pPr>
      <w:r w:rsidRPr="00E43715">
        <w:rPr>
          <w:rFonts w:ascii="Arial" w:hAnsi="Arial" w:cs="Arial"/>
        </w:rPr>
        <w:t>c.</w:t>
      </w:r>
      <w:r w:rsidRPr="00E43715">
        <w:rPr>
          <w:rFonts w:ascii="Arial" w:hAnsi="Arial" w:cs="Arial"/>
        </w:rPr>
        <w:tab/>
        <w:t>FY 2016 budget approval</w:t>
      </w:r>
    </w:p>
    <w:p w14:paraId="449FCA08" w14:textId="3D7C1A44" w:rsidR="003F1A8D" w:rsidRDefault="003F1A8D" w:rsidP="003F1A8D">
      <w:pPr>
        <w:ind w:left="720"/>
        <w:rPr>
          <w:rFonts w:ascii="Arial" w:hAnsi="Arial" w:cs="Arial"/>
        </w:rPr>
      </w:pPr>
      <w:proofErr w:type="gramStart"/>
      <w:r>
        <w:rPr>
          <w:rFonts w:ascii="Arial" w:hAnsi="Arial" w:cs="Arial"/>
        </w:rPr>
        <w:t>Initial baseline budget.</w:t>
      </w:r>
      <w:proofErr w:type="gramEnd"/>
      <w:r>
        <w:rPr>
          <w:rFonts w:ascii="Arial" w:hAnsi="Arial" w:cs="Arial"/>
        </w:rPr>
        <w:t xml:space="preserve"> Department budgets have not been </w:t>
      </w:r>
      <w:r w:rsidR="00472551">
        <w:rPr>
          <w:rFonts w:ascii="Arial" w:hAnsi="Arial" w:cs="Arial"/>
        </w:rPr>
        <w:t>finalized at this point</w:t>
      </w:r>
      <w:r>
        <w:rPr>
          <w:rFonts w:ascii="Arial" w:hAnsi="Arial" w:cs="Arial"/>
        </w:rPr>
        <w:t xml:space="preserve">. </w:t>
      </w:r>
      <w:r w:rsidR="005155F1">
        <w:rPr>
          <w:rFonts w:ascii="Arial" w:hAnsi="Arial" w:cs="Arial"/>
        </w:rPr>
        <w:t>Baseline budget i</w:t>
      </w:r>
      <w:r>
        <w:rPr>
          <w:rFonts w:ascii="Arial" w:hAnsi="Arial" w:cs="Arial"/>
        </w:rPr>
        <w:t xml:space="preserve">ncludes staffing plan, salary increases, 18% increase in benefits costs and new revenue figures from the state. </w:t>
      </w:r>
    </w:p>
    <w:p w14:paraId="1DD55AC1" w14:textId="60687188" w:rsidR="003F1A8D" w:rsidRPr="00795BF7" w:rsidRDefault="003F1A8D" w:rsidP="003F1A8D">
      <w:pPr>
        <w:ind w:left="720"/>
        <w:rPr>
          <w:rFonts w:ascii="Arial" w:hAnsi="Arial" w:cs="Arial"/>
          <w:b/>
        </w:rPr>
      </w:pPr>
      <w:r w:rsidRPr="00795BF7">
        <w:rPr>
          <w:rFonts w:ascii="Arial" w:hAnsi="Arial" w:cs="Arial"/>
          <w:b/>
        </w:rPr>
        <w:t xml:space="preserve">Todd motioned to approve the </w:t>
      </w:r>
      <w:r w:rsidR="00795BF7" w:rsidRPr="00795BF7">
        <w:rPr>
          <w:rFonts w:ascii="Arial" w:hAnsi="Arial" w:cs="Arial"/>
          <w:b/>
        </w:rPr>
        <w:t xml:space="preserve">initial </w:t>
      </w:r>
      <w:r w:rsidRPr="00795BF7">
        <w:rPr>
          <w:rFonts w:ascii="Arial" w:hAnsi="Arial" w:cs="Arial"/>
          <w:b/>
        </w:rPr>
        <w:t>budget as outlined. Gary seconded. Voting to approve was unanimous.</w:t>
      </w:r>
    </w:p>
    <w:p w14:paraId="12F4A99B" w14:textId="77777777" w:rsidR="00E43715" w:rsidRDefault="00E43715" w:rsidP="00E43715">
      <w:pPr>
        <w:rPr>
          <w:rFonts w:ascii="Arial" w:hAnsi="Arial" w:cs="Arial"/>
        </w:rPr>
      </w:pPr>
      <w:r w:rsidRPr="00E43715">
        <w:rPr>
          <w:rFonts w:ascii="Arial" w:hAnsi="Arial" w:cs="Arial"/>
        </w:rPr>
        <w:t>d.</w:t>
      </w:r>
      <w:r w:rsidRPr="00E43715">
        <w:rPr>
          <w:rFonts w:ascii="Arial" w:hAnsi="Arial" w:cs="Arial"/>
        </w:rPr>
        <w:tab/>
        <w:t>Bond resolution adoptions:</w:t>
      </w:r>
    </w:p>
    <w:p w14:paraId="54811826" w14:textId="30295A03" w:rsidR="0036168A" w:rsidRDefault="0036168A" w:rsidP="00E43715">
      <w:pPr>
        <w:rPr>
          <w:rFonts w:ascii="Arial" w:hAnsi="Arial" w:cs="Arial"/>
        </w:rPr>
      </w:pPr>
      <w:r>
        <w:rPr>
          <w:rFonts w:ascii="Arial" w:hAnsi="Arial" w:cs="Arial"/>
        </w:rPr>
        <w:tab/>
        <w:t>Bond resolution proposal was discussed.</w:t>
      </w:r>
    </w:p>
    <w:p w14:paraId="72C1C254" w14:textId="0E48F2C0" w:rsidR="00795BF7" w:rsidRDefault="00795BF7" w:rsidP="0036168A">
      <w:pPr>
        <w:ind w:left="720"/>
        <w:rPr>
          <w:rFonts w:ascii="Arial" w:hAnsi="Arial" w:cs="Arial"/>
        </w:rPr>
      </w:pPr>
      <w:r>
        <w:rPr>
          <w:rFonts w:ascii="Arial" w:hAnsi="Arial" w:cs="Arial"/>
        </w:rPr>
        <w:t xml:space="preserve">There are 3 organizations able to act as financial advisor. Baird chose to pass as they feel they are better able to act as underwriter. </w:t>
      </w:r>
    </w:p>
    <w:p w14:paraId="521548AE" w14:textId="44C94D56" w:rsidR="00254654" w:rsidRDefault="00254654" w:rsidP="0036168A">
      <w:pPr>
        <w:ind w:firstLine="720"/>
        <w:rPr>
          <w:rFonts w:ascii="Arial" w:hAnsi="Arial" w:cs="Arial"/>
        </w:rPr>
      </w:pPr>
      <w:r>
        <w:rPr>
          <w:rFonts w:ascii="Arial" w:hAnsi="Arial" w:cs="Arial"/>
        </w:rPr>
        <w:t xml:space="preserve">Budget committee recommends that we sign a letter of engagement with Louis Young. </w:t>
      </w:r>
    </w:p>
    <w:p w14:paraId="15922D2E" w14:textId="58306AE1" w:rsidR="00254654" w:rsidRPr="00527121" w:rsidRDefault="00254654" w:rsidP="0036168A">
      <w:pPr>
        <w:ind w:left="720"/>
        <w:rPr>
          <w:rFonts w:ascii="Arial" w:hAnsi="Arial" w:cs="Arial"/>
          <w:b/>
        </w:rPr>
      </w:pPr>
      <w:r w:rsidRPr="00527121">
        <w:rPr>
          <w:rFonts w:ascii="Arial" w:hAnsi="Arial" w:cs="Arial"/>
          <w:b/>
        </w:rPr>
        <w:t>Steve motioned that we sign a</w:t>
      </w:r>
      <w:r w:rsidR="0036168A">
        <w:rPr>
          <w:rFonts w:ascii="Arial" w:hAnsi="Arial" w:cs="Arial"/>
          <w:b/>
        </w:rPr>
        <w:t xml:space="preserve"> letter of engagement with Lewis</w:t>
      </w:r>
      <w:r w:rsidRPr="00527121">
        <w:rPr>
          <w:rFonts w:ascii="Arial" w:hAnsi="Arial" w:cs="Arial"/>
          <w:b/>
        </w:rPr>
        <w:t xml:space="preserve"> Young as financial advisor. Todd seconded. Voting to approve was unanimous.</w:t>
      </w:r>
    </w:p>
    <w:p w14:paraId="5610CFD0" w14:textId="38ED5C17" w:rsidR="00254654" w:rsidRPr="00527121" w:rsidRDefault="00254654" w:rsidP="0036168A">
      <w:pPr>
        <w:ind w:left="720"/>
        <w:rPr>
          <w:rFonts w:ascii="Arial" w:hAnsi="Arial" w:cs="Arial"/>
          <w:b/>
        </w:rPr>
      </w:pPr>
      <w:r w:rsidRPr="00527121">
        <w:rPr>
          <w:rFonts w:ascii="Arial" w:hAnsi="Arial" w:cs="Arial"/>
          <w:b/>
        </w:rPr>
        <w:t>Steve motioned that we approve Jim Blandford with Baird as underwriter for the bond. Gary seconded. Voting to approve was unanimous.</w:t>
      </w:r>
    </w:p>
    <w:p w14:paraId="6FEED850" w14:textId="6BF35BA2" w:rsidR="00254654" w:rsidRPr="00527121" w:rsidRDefault="00254654" w:rsidP="0036168A">
      <w:pPr>
        <w:ind w:left="720"/>
        <w:rPr>
          <w:rFonts w:ascii="Arial" w:hAnsi="Arial" w:cs="Arial"/>
          <w:b/>
        </w:rPr>
      </w:pPr>
      <w:r w:rsidRPr="00527121">
        <w:rPr>
          <w:rFonts w:ascii="Arial" w:hAnsi="Arial" w:cs="Arial"/>
          <w:b/>
        </w:rPr>
        <w:t>Steve motions to give the budget committee authorization to work with the two firms regarding their disparaging quotes without further action from the board. Motion held until after the executive session.</w:t>
      </w:r>
    </w:p>
    <w:p w14:paraId="4F1B56AE" w14:textId="77777777" w:rsidR="00E43715" w:rsidRPr="00E43715" w:rsidRDefault="00E43715" w:rsidP="00795BF7">
      <w:pPr>
        <w:ind w:firstLine="720"/>
        <w:rPr>
          <w:rFonts w:ascii="Arial" w:hAnsi="Arial" w:cs="Arial"/>
        </w:rPr>
      </w:pPr>
      <w:r w:rsidRPr="00E43715">
        <w:rPr>
          <w:rFonts w:ascii="Arial" w:hAnsi="Arial" w:cs="Arial"/>
        </w:rPr>
        <w:t>1.  Consider and Potentially Approve Financial Advisor</w:t>
      </w:r>
    </w:p>
    <w:p w14:paraId="66D933F7" w14:textId="77777777" w:rsidR="00E43715" w:rsidRPr="00E43715" w:rsidRDefault="00E43715" w:rsidP="00795BF7">
      <w:pPr>
        <w:ind w:firstLine="720"/>
        <w:rPr>
          <w:rFonts w:ascii="Arial" w:hAnsi="Arial" w:cs="Arial"/>
        </w:rPr>
      </w:pPr>
      <w:r w:rsidRPr="00E43715">
        <w:rPr>
          <w:rFonts w:ascii="Arial" w:hAnsi="Arial" w:cs="Arial"/>
        </w:rPr>
        <w:t>2.  Consider and Potentially Approve Underwriter</w:t>
      </w:r>
    </w:p>
    <w:p w14:paraId="35AB7401" w14:textId="77777777" w:rsidR="00E43715" w:rsidRPr="00E43715" w:rsidRDefault="00E43715" w:rsidP="00795BF7">
      <w:pPr>
        <w:ind w:firstLine="720"/>
        <w:rPr>
          <w:rFonts w:ascii="Arial" w:hAnsi="Arial" w:cs="Arial"/>
        </w:rPr>
      </w:pPr>
      <w:r w:rsidRPr="00E43715">
        <w:rPr>
          <w:rFonts w:ascii="Arial" w:hAnsi="Arial" w:cs="Arial"/>
        </w:rPr>
        <w:t>3.  Consider and Potentially Approve Borrower's Counsel</w:t>
      </w:r>
    </w:p>
    <w:p w14:paraId="0D8E2C13" w14:textId="77777777" w:rsidR="00E43715" w:rsidRDefault="00E43715" w:rsidP="00795BF7">
      <w:pPr>
        <w:ind w:firstLine="720"/>
        <w:rPr>
          <w:rFonts w:ascii="Arial" w:hAnsi="Arial" w:cs="Arial"/>
        </w:rPr>
      </w:pPr>
      <w:r w:rsidRPr="00E43715">
        <w:rPr>
          <w:rFonts w:ascii="Arial" w:hAnsi="Arial" w:cs="Arial"/>
        </w:rPr>
        <w:t>4.  Consider and Potentially Approve Bond Counsel</w:t>
      </w:r>
    </w:p>
    <w:p w14:paraId="720F34C8" w14:textId="0D4DB8DD" w:rsidR="00254654" w:rsidRDefault="00254654" w:rsidP="00254654">
      <w:pPr>
        <w:ind w:left="720"/>
        <w:rPr>
          <w:rFonts w:ascii="Arial" w:hAnsi="Arial" w:cs="Arial"/>
        </w:rPr>
      </w:pPr>
      <w:proofErr w:type="gramStart"/>
      <w:r>
        <w:rPr>
          <w:rFonts w:ascii="Arial" w:hAnsi="Arial" w:cs="Arial"/>
        </w:rPr>
        <w:t>Significant difference in cost from the proposals.</w:t>
      </w:r>
      <w:proofErr w:type="gramEnd"/>
      <w:r>
        <w:rPr>
          <w:rFonts w:ascii="Arial" w:hAnsi="Arial" w:cs="Arial"/>
        </w:rPr>
        <w:t xml:space="preserve"> </w:t>
      </w:r>
      <w:r w:rsidR="000464EE">
        <w:rPr>
          <w:rFonts w:ascii="Arial" w:hAnsi="Arial" w:cs="Arial"/>
        </w:rPr>
        <w:t xml:space="preserve">Ballard Spar will be </w:t>
      </w:r>
      <w:r>
        <w:rPr>
          <w:rFonts w:ascii="Arial" w:hAnsi="Arial" w:cs="Arial"/>
        </w:rPr>
        <w:t>$40,000 for disclosure council and bond council. The underwriter wo</w:t>
      </w:r>
      <w:r w:rsidR="000464EE">
        <w:rPr>
          <w:rFonts w:ascii="Arial" w:hAnsi="Arial" w:cs="Arial"/>
        </w:rPr>
        <w:t>rks with the disclosure council</w:t>
      </w:r>
      <w:r>
        <w:rPr>
          <w:rFonts w:ascii="Arial" w:hAnsi="Arial" w:cs="Arial"/>
        </w:rPr>
        <w:t>.</w:t>
      </w:r>
    </w:p>
    <w:p w14:paraId="6EBCAC5B" w14:textId="5A86B595" w:rsidR="00254654" w:rsidRDefault="00254654" w:rsidP="00254654">
      <w:pPr>
        <w:ind w:left="720"/>
        <w:rPr>
          <w:rFonts w:ascii="Arial" w:hAnsi="Arial" w:cs="Arial"/>
        </w:rPr>
      </w:pPr>
      <w:r>
        <w:rPr>
          <w:rFonts w:ascii="Arial" w:hAnsi="Arial" w:cs="Arial"/>
        </w:rPr>
        <w:lastRenderedPageBreak/>
        <w:t>Chapman Cutler proposed bond council $34,500 plus fees</w:t>
      </w:r>
      <w:r w:rsidR="000464EE">
        <w:rPr>
          <w:rFonts w:ascii="Arial" w:hAnsi="Arial" w:cs="Arial"/>
        </w:rPr>
        <w:t xml:space="preserve"> and expenditures a</w:t>
      </w:r>
      <w:r>
        <w:rPr>
          <w:rFonts w:ascii="Arial" w:hAnsi="Arial" w:cs="Arial"/>
        </w:rPr>
        <w:t>nd an additional $6,000 for disclosure council.</w:t>
      </w:r>
    </w:p>
    <w:p w14:paraId="49BEEFB3" w14:textId="77777777" w:rsidR="000464EE" w:rsidRDefault="00254654" w:rsidP="00254654">
      <w:pPr>
        <w:ind w:left="720"/>
        <w:rPr>
          <w:rFonts w:ascii="Arial" w:hAnsi="Arial" w:cs="Arial"/>
          <w:b/>
        </w:rPr>
      </w:pPr>
      <w:r w:rsidRPr="000464EE">
        <w:rPr>
          <w:rFonts w:ascii="Arial" w:hAnsi="Arial" w:cs="Arial"/>
        </w:rPr>
        <w:t xml:space="preserve">Budget committee is recommending Ballard Spar. </w:t>
      </w:r>
    </w:p>
    <w:p w14:paraId="50AA07E7" w14:textId="7CF10897" w:rsidR="00254654" w:rsidRPr="00254654" w:rsidRDefault="000464EE" w:rsidP="00254654">
      <w:pPr>
        <w:ind w:left="720"/>
        <w:rPr>
          <w:rFonts w:ascii="Arial" w:hAnsi="Arial" w:cs="Arial"/>
          <w:b/>
        </w:rPr>
      </w:pPr>
      <w:r>
        <w:rPr>
          <w:rFonts w:ascii="Arial" w:hAnsi="Arial" w:cs="Arial"/>
          <w:b/>
        </w:rPr>
        <w:t xml:space="preserve">Steve motioned that we use Ballard Spar as bond council. </w:t>
      </w:r>
      <w:r w:rsidR="00254654" w:rsidRPr="00254654">
        <w:rPr>
          <w:rFonts w:ascii="Arial" w:hAnsi="Arial" w:cs="Arial"/>
          <w:b/>
        </w:rPr>
        <w:t>Todd seconded. Voting to approve was unanimous.</w:t>
      </w:r>
    </w:p>
    <w:p w14:paraId="223D82FC" w14:textId="77777777" w:rsidR="00E43715" w:rsidRDefault="00E43715" w:rsidP="00795BF7">
      <w:pPr>
        <w:ind w:firstLine="720"/>
        <w:rPr>
          <w:rFonts w:ascii="Arial" w:hAnsi="Arial" w:cs="Arial"/>
        </w:rPr>
      </w:pPr>
      <w:r w:rsidRPr="00E43715">
        <w:rPr>
          <w:rFonts w:ascii="Arial" w:hAnsi="Arial" w:cs="Arial"/>
        </w:rPr>
        <w:t>5.  Adopt Reimbursement Resolution</w:t>
      </w:r>
    </w:p>
    <w:p w14:paraId="4F399BA7" w14:textId="1E94E1CE" w:rsidR="00C42D6A" w:rsidRDefault="00C42D6A" w:rsidP="00174E90">
      <w:pPr>
        <w:ind w:left="720"/>
        <w:rPr>
          <w:rFonts w:ascii="Arial" w:hAnsi="Arial" w:cs="Arial"/>
        </w:rPr>
      </w:pPr>
      <w:r>
        <w:rPr>
          <w:rFonts w:ascii="Arial" w:hAnsi="Arial" w:cs="Arial"/>
        </w:rPr>
        <w:t>The school proposes to reimburse itself for the cost of the project</w:t>
      </w:r>
      <w:r w:rsidR="00174E90">
        <w:rPr>
          <w:rFonts w:ascii="Arial" w:hAnsi="Arial" w:cs="Arial"/>
        </w:rPr>
        <w:t xml:space="preserve"> with expectation that it will be within 18 months but in no more than 3 years after it was paid. The school antici</w:t>
      </w:r>
      <w:r w:rsidR="0036168A">
        <w:rPr>
          <w:rFonts w:ascii="Arial" w:hAnsi="Arial" w:cs="Arial"/>
        </w:rPr>
        <w:t>pates that the maximum principal amount of bond.</w:t>
      </w:r>
    </w:p>
    <w:p w14:paraId="6A98D6E6" w14:textId="571DF332" w:rsidR="00254654" w:rsidRDefault="00254654" w:rsidP="00C42D6A">
      <w:pPr>
        <w:ind w:left="720"/>
        <w:rPr>
          <w:rFonts w:ascii="Arial" w:hAnsi="Arial" w:cs="Arial"/>
        </w:rPr>
      </w:pPr>
      <w:r>
        <w:rPr>
          <w:rFonts w:ascii="Arial" w:hAnsi="Arial" w:cs="Arial"/>
        </w:rPr>
        <w:t xml:space="preserve">When it comes to actual </w:t>
      </w:r>
      <w:r w:rsidR="00C42D6A">
        <w:rPr>
          <w:rFonts w:ascii="Arial" w:hAnsi="Arial" w:cs="Arial"/>
        </w:rPr>
        <w:t>issuance of the bond</w:t>
      </w:r>
      <w:r w:rsidR="00222E57">
        <w:rPr>
          <w:rFonts w:ascii="Arial" w:hAnsi="Arial" w:cs="Arial"/>
        </w:rPr>
        <w:t xml:space="preserve"> we will have another board meeting</w:t>
      </w:r>
      <w:r w:rsidR="00174E90">
        <w:rPr>
          <w:rFonts w:ascii="Arial" w:hAnsi="Arial" w:cs="Arial"/>
        </w:rPr>
        <w:t xml:space="preserve"> and another formal resolution</w:t>
      </w:r>
      <w:r w:rsidR="00222E57">
        <w:rPr>
          <w:rFonts w:ascii="Arial" w:hAnsi="Arial" w:cs="Arial"/>
        </w:rPr>
        <w:t xml:space="preserve"> </w:t>
      </w:r>
      <w:r w:rsidR="0023251B">
        <w:rPr>
          <w:rFonts w:ascii="Arial" w:hAnsi="Arial" w:cs="Arial"/>
        </w:rPr>
        <w:t>to be</w:t>
      </w:r>
      <w:r w:rsidR="00222E57">
        <w:rPr>
          <w:rFonts w:ascii="Arial" w:hAnsi="Arial" w:cs="Arial"/>
        </w:rPr>
        <w:t xml:space="preserve"> approve</w:t>
      </w:r>
      <w:r w:rsidR="0023251B">
        <w:rPr>
          <w:rFonts w:ascii="Arial" w:hAnsi="Arial" w:cs="Arial"/>
        </w:rPr>
        <w:t>d</w:t>
      </w:r>
      <w:r w:rsidR="00174E90">
        <w:rPr>
          <w:rFonts w:ascii="Arial" w:hAnsi="Arial" w:cs="Arial"/>
        </w:rPr>
        <w:t>.</w:t>
      </w:r>
      <w:r w:rsidR="00222E57">
        <w:rPr>
          <w:rFonts w:ascii="Arial" w:hAnsi="Arial" w:cs="Arial"/>
        </w:rPr>
        <w:t xml:space="preserve"> </w:t>
      </w:r>
    </w:p>
    <w:p w14:paraId="26552BFF" w14:textId="2C859122" w:rsidR="00174E90" w:rsidRDefault="00174E90" w:rsidP="00C42D6A">
      <w:pPr>
        <w:ind w:left="720"/>
        <w:rPr>
          <w:rFonts w:ascii="Arial" w:hAnsi="Arial" w:cs="Arial"/>
        </w:rPr>
      </w:pPr>
      <w:r>
        <w:rPr>
          <w:rFonts w:ascii="Arial" w:hAnsi="Arial" w:cs="Arial"/>
        </w:rPr>
        <w:t>To recap, all of the fees that will be incurred will not have to come out of our current cash flow but will come out of the issuance of the bond.</w:t>
      </w:r>
    </w:p>
    <w:p w14:paraId="167B3B37" w14:textId="109B5991" w:rsidR="00222E57" w:rsidRPr="00527121" w:rsidRDefault="00222E57" w:rsidP="00472551">
      <w:pPr>
        <w:ind w:left="720"/>
        <w:rPr>
          <w:rFonts w:ascii="Arial" w:hAnsi="Arial" w:cs="Arial"/>
          <w:b/>
        </w:rPr>
      </w:pPr>
      <w:r w:rsidRPr="00527121">
        <w:rPr>
          <w:rFonts w:ascii="Arial" w:hAnsi="Arial" w:cs="Arial"/>
          <w:b/>
        </w:rPr>
        <w:t xml:space="preserve">Todd motions to approve the Reimbursement Resolution as written. Paul seconded. Voting to approve was unanimous. </w:t>
      </w:r>
    </w:p>
    <w:p w14:paraId="2CD6CC39" w14:textId="77777777" w:rsidR="00E43715" w:rsidRPr="00E43715" w:rsidRDefault="00E43715" w:rsidP="00795BF7">
      <w:pPr>
        <w:ind w:firstLine="720"/>
        <w:rPr>
          <w:rFonts w:ascii="Arial" w:hAnsi="Arial" w:cs="Arial"/>
        </w:rPr>
      </w:pPr>
      <w:r w:rsidRPr="00E43715">
        <w:rPr>
          <w:rFonts w:ascii="Arial" w:hAnsi="Arial" w:cs="Arial"/>
        </w:rPr>
        <w:t>6. Approve potential expenses related to bond</w:t>
      </w:r>
    </w:p>
    <w:p w14:paraId="476575E8" w14:textId="77777777" w:rsidR="00E43715" w:rsidRDefault="00E43715" w:rsidP="00795BF7">
      <w:pPr>
        <w:ind w:left="720" w:firstLine="720"/>
        <w:rPr>
          <w:rFonts w:ascii="Arial" w:hAnsi="Arial" w:cs="Arial"/>
        </w:rPr>
      </w:pPr>
      <w:r w:rsidRPr="00E43715">
        <w:rPr>
          <w:rFonts w:ascii="Arial" w:hAnsi="Arial" w:cs="Arial"/>
        </w:rPr>
        <w:t xml:space="preserve"> </w:t>
      </w:r>
      <w:proofErr w:type="spellStart"/>
      <w:proofErr w:type="gramStart"/>
      <w:r w:rsidRPr="00E43715">
        <w:rPr>
          <w:rFonts w:ascii="Arial" w:hAnsi="Arial" w:cs="Arial"/>
        </w:rPr>
        <w:t>i</w:t>
      </w:r>
      <w:proofErr w:type="spellEnd"/>
      <w:r w:rsidRPr="00E43715">
        <w:rPr>
          <w:rFonts w:ascii="Arial" w:hAnsi="Arial" w:cs="Arial"/>
        </w:rPr>
        <w:t>.  S</w:t>
      </w:r>
      <w:proofErr w:type="gramEnd"/>
      <w:r w:rsidRPr="00E43715">
        <w:rPr>
          <w:rFonts w:ascii="Arial" w:hAnsi="Arial" w:cs="Arial"/>
        </w:rPr>
        <w:t>&amp;P credit rating engagement</w:t>
      </w:r>
    </w:p>
    <w:p w14:paraId="32C7C613" w14:textId="2D0A8E7B" w:rsidR="00222E57" w:rsidRPr="00527121" w:rsidRDefault="00222E57" w:rsidP="004A47C3">
      <w:pPr>
        <w:ind w:left="1440"/>
        <w:rPr>
          <w:rFonts w:ascii="Arial" w:hAnsi="Arial" w:cs="Arial"/>
          <w:b/>
        </w:rPr>
      </w:pPr>
      <w:r w:rsidRPr="00527121">
        <w:rPr>
          <w:rFonts w:ascii="Arial" w:hAnsi="Arial" w:cs="Arial"/>
          <w:b/>
        </w:rPr>
        <w:t>Steve motions that the Board authorized the expenditure of 30,750 for the credit rating. Todd seconded.</w:t>
      </w:r>
      <w:r w:rsidR="005155F1">
        <w:rPr>
          <w:rFonts w:ascii="Arial" w:hAnsi="Arial" w:cs="Arial"/>
          <w:b/>
        </w:rPr>
        <w:t xml:space="preserve"> Voting to approve was unanimous.</w:t>
      </w:r>
    </w:p>
    <w:p w14:paraId="1A691EE6" w14:textId="77777777" w:rsidR="00E43715" w:rsidRDefault="00E43715" w:rsidP="00795BF7">
      <w:pPr>
        <w:ind w:left="720" w:firstLine="720"/>
        <w:rPr>
          <w:rFonts w:ascii="Arial" w:hAnsi="Arial" w:cs="Arial"/>
        </w:rPr>
      </w:pPr>
      <w:r w:rsidRPr="00E43715">
        <w:rPr>
          <w:rFonts w:ascii="Arial" w:hAnsi="Arial" w:cs="Arial"/>
        </w:rPr>
        <w:t>ii</w:t>
      </w:r>
      <w:proofErr w:type="gramStart"/>
      <w:r w:rsidRPr="00E43715">
        <w:rPr>
          <w:rFonts w:ascii="Arial" w:hAnsi="Arial" w:cs="Arial"/>
        </w:rPr>
        <w:t>.  Appraisal</w:t>
      </w:r>
      <w:proofErr w:type="gramEnd"/>
    </w:p>
    <w:p w14:paraId="5993B33B" w14:textId="51E75281" w:rsidR="00222E57" w:rsidRPr="00E43715" w:rsidRDefault="00222E57" w:rsidP="00222E57">
      <w:pPr>
        <w:ind w:left="1440"/>
        <w:rPr>
          <w:rFonts w:ascii="Arial" w:hAnsi="Arial" w:cs="Arial"/>
        </w:rPr>
      </w:pPr>
      <w:r w:rsidRPr="00527121">
        <w:rPr>
          <w:rFonts w:ascii="Arial" w:hAnsi="Arial" w:cs="Arial"/>
          <w:b/>
        </w:rPr>
        <w:t xml:space="preserve">Steve motions that we authorize the expenditure of an appraisal if it is necessary. </w:t>
      </w:r>
      <w:r w:rsidR="004A47C3">
        <w:rPr>
          <w:rFonts w:ascii="Arial" w:hAnsi="Arial" w:cs="Arial"/>
          <w:b/>
        </w:rPr>
        <w:t>Syd seconded. Vot</w:t>
      </w:r>
      <w:r w:rsidRPr="00527121">
        <w:rPr>
          <w:rFonts w:ascii="Arial" w:hAnsi="Arial" w:cs="Arial"/>
          <w:b/>
        </w:rPr>
        <w:t>ing to approve was unanimous</w:t>
      </w:r>
      <w:r>
        <w:rPr>
          <w:rFonts w:ascii="Arial" w:hAnsi="Arial" w:cs="Arial"/>
        </w:rPr>
        <w:t>.</w:t>
      </w:r>
    </w:p>
    <w:p w14:paraId="4DD31A52" w14:textId="77777777" w:rsidR="00E43715" w:rsidRDefault="00E43715" w:rsidP="00795BF7">
      <w:pPr>
        <w:ind w:left="720" w:firstLine="720"/>
        <w:rPr>
          <w:rFonts w:ascii="Arial" w:hAnsi="Arial" w:cs="Arial"/>
        </w:rPr>
      </w:pPr>
      <w:r w:rsidRPr="00E43715">
        <w:rPr>
          <w:rFonts w:ascii="Arial" w:hAnsi="Arial" w:cs="Arial"/>
        </w:rPr>
        <w:t>iii. Survey</w:t>
      </w:r>
    </w:p>
    <w:p w14:paraId="0980B309" w14:textId="480D98EB" w:rsidR="00222E57" w:rsidRPr="00527121" w:rsidRDefault="00222E57" w:rsidP="004A47C3">
      <w:pPr>
        <w:ind w:left="1440"/>
        <w:rPr>
          <w:rFonts w:ascii="Arial" w:hAnsi="Arial" w:cs="Arial"/>
          <w:b/>
        </w:rPr>
      </w:pPr>
      <w:r w:rsidRPr="00527121">
        <w:rPr>
          <w:rFonts w:ascii="Arial" w:hAnsi="Arial" w:cs="Arial"/>
          <w:b/>
        </w:rPr>
        <w:t>Steve motioned that we approve a potential survey of the school and a phase one environmental study if necessary for the process of</w:t>
      </w:r>
      <w:r w:rsidR="004A47C3">
        <w:rPr>
          <w:rFonts w:ascii="Arial" w:hAnsi="Arial" w:cs="Arial"/>
          <w:b/>
        </w:rPr>
        <w:t xml:space="preserve"> proceeding with</w:t>
      </w:r>
      <w:r w:rsidRPr="00527121">
        <w:rPr>
          <w:rFonts w:ascii="Arial" w:hAnsi="Arial" w:cs="Arial"/>
          <w:b/>
        </w:rPr>
        <w:t xml:space="preserve"> the bond. Todd seconded. Voting to approve was unanimous.</w:t>
      </w:r>
    </w:p>
    <w:p w14:paraId="36A5A18B" w14:textId="77777777" w:rsidR="00E43715" w:rsidRPr="00E43715" w:rsidRDefault="00E43715" w:rsidP="00795BF7">
      <w:pPr>
        <w:ind w:left="720" w:firstLine="720"/>
        <w:rPr>
          <w:rFonts w:ascii="Arial" w:hAnsi="Arial" w:cs="Arial"/>
        </w:rPr>
      </w:pPr>
      <w:r w:rsidRPr="00E43715">
        <w:rPr>
          <w:rFonts w:ascii="Arial" w:hAnsi="Arial" w:cs="Arial"/>
        </w:rPr>
        <w:t xml:space="preserve">iv. Phase </w:t>
      </w:r>
      <w:proofErr w:type="gramStart"/>
      <w:r w:rsidRPr="00E43715">
        <w:rPr>
          <w:rFonts w:ascii="Arial" w:hAnsi="Arial" w:cs="Arial"/>
        </w:rPr>
        <w:t>One</w:t>
      </w:r>
      <w:proofErr w:type="gramEnd"/>
      <w:r w:rsidRPr="00E43715">
        <w:rPr>
          <w:rFonts w:ascii="Arial" w:hAnsi="Arial" w:cs="Arial"/>
        </w:rPr>
        <w:t xml:space="preserve"> environmental</w:t>
      </w:r>
    </w:p>
    <w:p w14:paraId="0B331E9A" w14:textId="77777777" w:rsidR="00E43715" w:rsidRDefault="00E43715" w:rsidP="00E43715">
      <w:pPr>
        <w:rPr>
          <w:rFonts w:ascii="Arial" w:hAnsi="Arial" w:cs="Arial"/>
        </w:rPr>
      </w:pPr>
      <w:proofErr w:type="gramStart"/>
      <w:r w:rsidRPr="00E43715">
        <w:rPr>
          <w:rFonts w:ascii="Arial" w:hAnsi="Arial" w:cs="Arial"/>
        </w:rPr>
        <w:t>e</w:t>
      </w:r>
      <w:proofErr w:type="gramEnd"/>
      <w:r w:rsidRPr="00E43715">
        <w:rPr>
          <w:rFonts w:ascii="Arial" w:hAnsi="Arial" w:cs="Arial"/>
        </w:rPr>
        <w:t>.</w:t>
      </w:r>
      <w:r w:rsidRPr="00E43715">
        <w:rPr>
          <w:rFonts w:ascii="Arial" w:hAnsi="Arial" w:cs="Arial"/>
        </w:rPr>
        <w:tab/>
        <w:t>Approve Bond trustee</w:t>
      </w:r>
    </w:p>
    <w:p w14:paraId="6CABA35D" w14:textId="3254FE19" w:rsidR="00222E57" w:rsidRPr="00527121" w:rsidRDefault="00222E57" w:rsidP="004A47C3">
      <w:pPr>
        <w:ind w:left="1440"/>
        <w:rPr>
          <w:rFonts w:ascii="Arial" w:hAnsi="Arial" w:cs="Arial"/>
          <w:b/>
        </w:rPr>
      </w:pPr>
      <w:r w:rsidRPr="00527121">
        <w:rPr>
          <w:rFonts w:ascii="Arial" w:hAnsi="Arial" w:cs="Arial"/>
          <w:b/>
        </w:rPr>
        <w:t xml:space="preserve">Steve motions that we authorize the budget committee to approve the bond trustee </w:t>
      </w:r>
      <w:r w:rsidR="004A47C3">
        <w:rPr>
          <w:rFonts w:ascii="Arial" w:hAnsi="Arial" w:cs="Arial"/>
          <w:b/>
        </w:rPr>
        <w:t xml:space="preserve">after vetted. </w:t>
      </w:r>
    </w:p>
    <w:p w14:paraId="4329A9E6" w14:textId="77777777" w:rsidR="00E43715" w:rsidRPr="00E43715" w:rsidRDefault="00E43715" w:rsidP="00E43715">
      <w:pPr>
        <w:rPr>
          <w:rFonts w:ascii="Arial" w:hAnsi="Arial" w:cs="Arial"/>
        </w:rPr>
      </w:pPr>
      <w:r w:rsidRPr="00E43715">
        <w:rPr>
          <w:rFonts w:ascii="Arial" w:hAnsi="Arial" w:cs="Arial"/>
        </w:rPr>
        <w:t>8.</w:t>
      </w:r>
      <w:r w:rsidRPr="00E43715">
        <w:rPr>
          <w:rFonts w:ascii="Arial" w:hAnsi="Arial" w:cs="Arial"/>
        </w:rPr>
        <w:tab/>
        <w:t>Facilities Committee-Gary King</w:t>
      </w:r>
    </w:p>
    <w:p w14:paraId="3067BFFC" w14:textId="39754CAD" w:rsidR="00E43715" w:rsidRDefault="00A12753" w:rsidP="005155F1">
      <w:pPr>
        <w:ind w:left="720"/>
        <w:rPr>
          <w:rFonts w:ascii="Arial" w:hAnsi="Arial" w:cs="Arial"/>
        </w:rPr>
      </w:pPr>
      <w:r>
        <w:rPr>
          <w:rFonts w:ascii="Arial" w:hAnsi="Arial" w:cs="Arial"/>
        </w:rPr>
        <w:lastRenderedPageBreak/>
        <w:t xml:space="preserve">Soil tests on the soccer field reveal that there is too much salt in the soil. The resolution is to be determined. </w:t>
      </w:r>
    </w:p>
    <w:p w14:paraId="424C6CE2" w14:textId="487C30A8" w:rsidR="004A47C3" w:rsidRDefault="004A47C3" w:rsidP="00E43715">
      <w:pPr>
        <w:rPr>
          <w:rFonts w:ascii="Arial" w:hAnsi="Arial" w:cs="Arial"/>
        </w:rPr>
      </w:pPr>
      <w:r>
        <w:rPr>
          <w:rFonts w:ascii="Arial" w:hAnsi="Arial" w:cs="Arial"/>
        </w:rPr>
        <w:tab/>
        <w:t>Windows will be washed soon.</w:t>
      </w:r>
    </w:p>
    <w:p w14:paraId="7763BDFB" w14:textId="067AD330" w:rsidR="004A47C3" w:rsidRDefault="004A47C3" w:rsidP="00E43715">
      <w:pPr>
        <w:rPr>
          <w:rFonts w:ascii="Arial" w:hAnsi="Arial" w:cs="Arial"/>
        </w:rPr>
      </w:pPr>
      <w:r>
        <w:rPr>
          <w:rFonts w:ascii="Arial" w:hAnsi="Arial" w:cs="Arial"/>
        </w:rPr>
        <w:tab/>
        <w:t>Deep cleaning will be done this summer.</w:t>
      </w:r>
    </w:p>
    <w:p w14:paraId="55E72D58" w14:textId="20C36D4D" w:rsidR="00A12753" w:rsidRPr="00527121" w:rsidRDefault="00A12753" w:rsidP="00E43715">
      <w:pPr>
        <w:rPr>
          <w:rFonts w:ascii="Arial" w:hAnsi="Arial" w:cs="Arial"/>
          <w:b/>
        </w:rPr>
      </w:pPr>
      <w:proofErr w:type="gramStart"/>
      <w:r w:rsidRPr="00527121">
        <w:rPr>
          <w:rFonts w:ascii="Arial" w:hAnsi="Arial" w:cs="Arial"/>
          <w:b/>
        </w:rPr>
        <w:t>Syd motions that we move to executive session for the matters of personnel and real estate transactions.</w:t>
      </w:r>
      <w:proofErr w:type="gramEnd"/>
      <w:r w:rsidRPr="00527121">
        <w:rPr>
          <w:rFonts w:ascii="Arial" w:hAnsi="Arial" w:cs="Arial"/>
          <w:b/>
        </w:rPr>
        <w:t xml:space="preserve"> Todd (aye), Steve (aye), Syd (aye), Cynthia (aye), Janine (aye), Gary (aye), Paul (aye)</w:t>
      </w:r>
    </w:p>
    <w:p w14:paraId="420518BD" w14:textId="68223D46" w:rsidR="00527121" w:rsidRPr="005155F1" w:rsidRDefault="00527121" w:rsidP="00527121">
      <w:pPr>
        <w:spacing w:after="0"/>
        <w:rPr>
          <w:rFonts w:ascii="Arial" w:hAnsi="Arial" w:cs="Arial"/>
          <w:b/>
        </w:rPr>
      </w:pPr>
      <w:r w:rsidRPr="005155F1">
        <w:rPr>
          <w:rFonts w:ascii="Arial" w:hAnsi="Arial" w:cs="Arial"/>
          <w:b/>
        </w:rPr>
        <w:t>Executive session start time</w:t>
      </w:r>
      <w:r w:rsidR="00692E67" w:rsidRPr="005155F1">
        <w:rPr>
          <w:rFonts w:ascii="Arial" w:hAnsi="Arial" w:cs="Arial"/>
          <w:b/>
        </w:rPr>
        <w:t xml:space="preserve"> 8:59 pm</w:t>
      </w:r>
    </w:p>
    <w:p w14:paraId="5892E266" w14:textId="510E07DB" w:rsidR="00527121" w:rsidRPr="005155F1" w:rsidRDefault="00527121" w:rsidP="00527121">
      <w:pPr>
        <w:spacing w:after="0"/>
        <w:rPr>
          <w:rFonts w:ascii="Arial" w:hAnsi="Arial" w:cs="Arial"/>
          <w:b/>
        </w:rPr>
      </w:pPr>
      <w:r w:rsidRPr="005155F1">
        <w:rPr>
          <w:rFonts w:ascii="Arial" w:hAnsi="Arial" w:cs="Arial"/>
          <w:b/>
        </w:rPr>
        <w:t>Executive session end time</w:t>
      </w:r>
      <w:r w:rsidR="00692E67" w:rsidRPr="005155F1">
        <w:rPr>
          <w:rFonts w:ascii="Arial" w:hAnsi="Arial" w:cs="Arial"/>
          <w:b/>
        </w:rPr>
        <w:t xml:space="preserve"> </w:t>
      </w:r>
      <w:r w:rsidR="004A47C3" w:rsidRPr="005155F1">
        <w:rPr>
          <w:rFonts w:ascii="Arial" w:hAnsi="Arial" w:cs="Arial"/>
          <w:b/>
        </w:rPr>
        <w:t>9:26 pm</w:t>
      </w:r>
    </w:p>
    <w:p w14:paraId="7CC9820E" w14:textId="77777777" w:rsidR="00527121" w:rsidRPr="00E43715" w:rsidRDefault="00527121" w:rsidP="00527121">
      <w:pPr>
        <w:spacing w:after="0"/>
        <w:rPr>
          <w:rFonts w:ascii="Arial" w:hAnsi="Arial" w:cs="Arial"/>
        </w:rPr>
      </w:pPr>
    </w:p>
    <w:p w14:paraId="173D01D0" w14:textId="77777777" w:rsidR="00E43715" w:rsidRDefault="00E43715" w:rsidP="00E43715">
      <w:pPr>
        <w:rPr>
          <w:rFonts w:ascii="Arial" w:hAnsi="Arial" w:cs="Arial"/>
        </w:rPr>
      </w:pPr>
      <w:r w:rsidRPr="00E43715">
        <w:rPr>
          <w:rFonts w:ascii="Arial" w:hAnsi="Arial" w:cs="Arial"/>
        </w:rPr>
        <w:t>9.</w:t>
      </w:r>
      <w:r w:rsidRPr="00E43715">
        <w:rPr>
          <w:rFonts w:ascii="Arial" w:hAnsi="Arial" w:cs="Arial"/>
        </w:rPr>
        <w:tab/>
        <w:t>Executive Session</w:t>
      </w:r>
    </w:p>
    <w:p w14:paraId="628F9E24" w14:textId="18326961" w:rsidR="004A47C3" w:rsidRDefault="004A47C3" w:rsidP="004A47C3">
      <w:pPr>
        <w:ind w:left="720"/>
        <w:rPr>
          <w:rFonts w:ascii="Arial" w:hAnsi="Arial" w:cs="Arial"/>
          <w:b/>
        </w:rPr>
      </w:pPr>
      <w:r w:rsidRPr="004A47C3">
        <w:rPr>
          <w:rFonts w:ascii="Arial" w:hAnsi="Arial" w:cs="Arial"/>
          <w:b/>
        </w:rPr>
        <w:t>Todd motioned to move to open session. Syd seconded. Voting to approve was unanimous.</w:t>
      </w:r>
    </w:p>
    <w:p w14:paraId="61016B01" w14:textId="7A7A5644" w:rsidR="004A47C3" w:rsidRDefault="004A47C3" w:rsidP="0036168A">
      <w:pPr>
        <w:ind w:firstLine="720"/>
        <w:rPr>
          <w:rFonts w:ascii="Arial" w:hAnsi="Arial" w:cs="Arial"/>
          <w:b/>
        </w:rPr>
      </w:pPr>
      <w:r>
        <w:rPr>
          <w:rFonts w:ascii="Arial" w:hAnsi="Arial" w:cs="Arial"/>
          <w:b/>
        </w:rPr>
        <w:t>Public session start time 9:29 pm</w:t>
      </w:r>
    </w:p>
    <w:p w14:paraId="0E72EB1F" w14:textId="24758D06" w:rsidR="004A47C3" w:rsidRPr="004A47C3" w:rsidRDefault="004A47C3" w:rsidP="0036168A">
      <w:pPr>
        <w:ind w:firstLine="720"/>
        <w:rPr>
          <w:rFonts w:ascii="Arial" w:hAnsi="Arial" w:cs="Arial"/>
          <w:b/>
        </w:rPr>
      </w:pPr>
      <w:bookmarkStart w:id="0" w:name="_GoBack"/>
      <w:bookmarkEnd w:id="0"/>
      <w:r>
        <w:rPr>
          <w:rFonts w:ascii="Arial" w:hAnsi="Arial" w:cs="Arial"/>
          <w:b/>
        </w:rPr>
        <w:t xml:space="preserve">Public session end time </w:t>
      </w:r>
      <w:r w:rsidR="00790CE7">
        <w:rPr>
          <w:rFonts w:ascii="Arial" w:hAnsi="Arial" w:cs="Arial"/>
          <w:b/>
        </w:rPr>
        <w:t>9:32 pm</w:t>
      </w:r>
    </w:p>
    <w:p w14:paraId="1A7B452F" w14:textId="2EB10EEE" w:rsidR="00E43715" w:rsidRPr="00790CE7" w:rsidRDefault="00E43715" w:rsidP="00790CE7">
      <w:pPr>
        <w:pStyle w:val="ListParagraph"/>
        <w:numPr>
          <w:ilvl w:val="0"/>
          <w:numId w:val="11"/>
        </w:numPr>
        <w:rPr>
          <w:rFonts w:ascii="Arial" w:hAnsi="Arial" w:cs="Arial"/>
        </w:rPr>
      </w:pPr>
      <w:r w:rsidRPr="00790CE7">
        <w:rPr>
          <w:rFonts w:ascii="Arial" w:hAnsi="Arial" w:cs="Arial"/>
        </w:rPr>
        <w:t>Staffing recommendations &amp; approvals</w:t>
      </w:r>
    </w:p>
    <w:p w14:paraId="0619CD88" w14:textId="77777777" w:rsidR="00E43715" w:rsidRDefault="00E43715" w:rsidP="00790CE7">
      <w:pPr>
        <w:rPr>
          <w:rFonts w:ascii="Arial" w:hAnsi="Arial" w:cs="Arial"/>
        </w:rPr>
      </w:pPr>
      <w:r w:rsidRPr="00E43715">
        <w:rPr>
          <w:rFonts w:ascii="Arial" w:hAnsi="Arial" w:cs="Arial"/>
        </w:rPr>
        <w:t>b.</w:t>
      </w:r>
      <w:r w:rsidRPr="00E43715">
        <w:rPr>
          <w:rFonts w:ascii="Arial" w:hAnsi="Arial" w:cs="Arial"/>
        </w:rPr>
        <w:tab/>
        <w:t>Ratify new hires</w:t>
      </w:r>
    </w:p>
    <w:p w14:paraId="78FBCAFD" w14:textId="15F84766" w:rsidR="00692E67" w:rsidRPr="00862F4F" w:rsidRDefault="00862F4F" w:rsidP="00CB5883">
      <w:pPr>
        <w:ind w:left="720"/>
        <w:rPr>
          <w:rFonts w:ascii="Arial" w:hAnsi="Arial" w:cs="Arial"/>
          <w:b/>
        </w:rPr>
      </w:pPr>
      <w:proofErr w:type="gramStart"/>
      <w:r w:rsidRPr="00862F4F">
        <w:rPr>
          <w:rFonts w:ascii="Arial" w:hAnsi="Arial" w:cs="Arial"/>
          <w:b/>
        </w:rPr>
        <w:t xml:space="preserve">Paul </w:t>
      </w:r>
      <w:r w:rsidR="00692E67" w:rsidRPr="00862F4F">
        <w:rPr>
          <w:rFonts w:ascii="Arial" w:hAnsi="Arial" w:cs="Arial"/>
          <w:b/>
        </w:rPr>
        <w:t>motions to ratify the hiring of Michael Woolley as a Socratic 9 teacher and Kelly Coombs as part-time drama teacher.</w:t>
      </w:r>
      <w:proofErr w:type="gramEnd"/>
      <w:r w:rsidR="00692E67" w:rsidRPr="00862F4F">
        <w:rPr>
          <w:rFonts w:ascii="Arial" w:hAnsi="Arial" w:cs="Arial"/>
          <w:b/>
        </w:rPr>
        <w:t xml:space="preserve"> </w:t>
      </w:r>
      <w:r w:rsidRPr="00862F4F">
        <w:rPr>
          <w:rFonts w:ascii="Arial" w:hAnsi="Arial" w:cs="Arial"/>
          <w:b/>
        </w:rPr>
        <w:t>Syd seconded. Voting to approve was unanimous.</w:t>
      </w:r>
    </w:p>
    <w:p w14:paraId="26EE8963" w14:textId="77777777" w:rsidR="00E43715" w:rsidRPr="00E43715" w:rsidRDefault="00E43715" w:rsidP="00E43715">
      <w:pPr>
        <w:rPr>
          <w:rFonts w:ascii="Arial" w:hAnsi="Arial" w:cs="Arial"/>
        </w:rPr>
      </w:pPr>
      <w:r w:rsidRPr="00E43715">
        <w:rPr>
          <w:rFonts w:ascii="Arial" w:hAnsi="Arial" w:cs="Arial"/>
        </w:rPr>
        <w:t>c.</w:t>
      </w:r>
      <w:r w:rsidRPr="00E43715">
        <w:rPr>
          <w:rFonts w:ascii="Arial" w:hAnsi="Arial" w:cs="Arial"/>
        </w:rPr>
        <w:tab/>
        <w:t>Staffing needs</w:t>
      </w:r>
    </w:p>
    <w:p w14:paraId="72FEFBE0" w14:textId="66618C35" w:rsidR="00E43715" w:rsidRPr="00E43715" w:rsidRDefault="00E43715" w:rsidP="00E43715">
      <w:pPr>
        <w:rPr>
          <w:rFonts w:ascii="Arial" w:hAnsi="Arial" w:cs="Arial"/>
        </w:rPr>
      </w:pPr>
      <w:r w:rsidRPr="00E43715">
        <w:rPr>
          <w:rFonts w:ascii="Arial" w:hAnsi="Arial" w:cs="Arial"/>
        </w:rPr>
        <w:t>10.</w:t>
      </w:r>
      <w:r w:rsidRPr="00E43715">
        <w:rPr>
          <w:rFonts w:ascii="Arial" w:hAnsi="Arial" w:cs="Arial"/>
        </w:rPr>
        <w:tab/>
        <w:t>Approval of 2015/2016 staffing plan</w:t>
      </w:r>
    </w:p>
    <w:p w14:paraId="3B11C4D9" w14:textId="40B0562D" w:rsidR="00E43715" w:rsidRDefault="00862F4F" w:rsidP="00862F4F">
      <w:pPr>
        <w:ind w:left="720"/>
        <w:rPr>
          <w:rFonts w:ascii="Arial" w:hAnsi="Arial" w:cs="Arial"/>
          <w:b/>
        </w:rPr>
      </w:pPr>
      <w:r w:rsidRPr="00862F4F">
        <w:rPr>
          <w:rFonts w:ascii="Arial" w:hAnsi="Arial" w:cs="Arial"/>
          <w:b/>
        </w:rPr>
        <w:t xml:space="preserve">Gary </w:t>
      </w:r>
      <w:r w:rsidR="00CB5883" w:rsidRPr="00862F4F">
        <w:rPr>
          <w:rFonts w:ascii="Arial" w:hAnsi="Arial" w:cs="Arial"/>
          <w:b/>
        </w:rPr>
        <w:t>motions to approve the 2015/2016 staffing plan</w:t>
      </w:r>
      <w:r w:rsidRPr="00862F4F">
        <w:rPr>
          <w:rFonts w:ascii="Arial" w:hAnsi="Arial" w:cs="Arial"/>
          <w:b/>
        </w:rPr>
        <w:t xml:space="preserve"> as discussed in executive session. Syd seconded. Voting to approve was unanimous.</w:t>
      </w:r>
    </w:p>
    <w:p w14:paraId="70D7D64A" w14:textId="076F9BA3" w:rsidR="00862F4F" w:rsidRDefault="00862F4F" w:rsidP="00862F4F">
      <w:pPr>
        <w:ind w:left="720"/>
        <w:rPr>
          <w:rFonts w:ascii="Arial" w:hAnsi="Arial" w:cs="Arial"/>
          <w:b/>
        </w:rPr>
      </w:pPr>
      <w:r>
        <w:rPr>
          <w:rFonts w:ascii="Arial" w:hAnsi="Arial" w:cs="Arial"/>
          <w:b/>
        </w:rPr>
        <w:t xml:space="preserve">Steve motioned to adjust the fee for track from $250 to $200. </w:t>
      </w:r>
      <w:r w:rsidR="0023251B">
        <w:rPr>
          <w:rFonts w:ascii="Arial" w:hAnsi="Arial" w:cs="Arial"/>
          <w:b/>
        </w:rPr>
        <w:t>Todd seconded. Voting to approve was unanimous.</w:t>
      </w:r>
    </w:p>
    <w:p w14:paraId="37F34236" w14:textId="0099E99B" w:rsidR="00862F4F" w:rsidRPr="0036168A" w:rsidRDefault="00862F4F" w:rsidP="00862F4F">
      <w:pPr>
        <w:ind w:left="720"/>
        <w:rPr>
          <w:rFonts w:ascii="Arial" w:hAnsi="Arial" w:cs="Arial"/>
          <w:b/>
        </w:rPr>
      </w:pPr>
      <w:r w:rsidRPr="0036168A">
        <w:rPr>
          <w:rFonts w:ascii="Arial" w:hAnsi="Arial" w:cs="Arial"/>
          <w:b/>
        </w:rPr>
        <w:t xml:space="preserve">Steve motioned that we appoint Paul Stancil </w:t>
      </w:r>
      <w:r w:rsidR="005155F1" w:rsidRPr="0036168A">
        <w:rPr>
          <w:rFonts w:ascii="Arial" w:hAnsi="Arial" w:cs="Arial"/>
          <w:b/>
        </w:rPr>
        <w:t xml:space="preserve">to </w:t>
      </w:r>
      <w:r w:rsidR="00790CE7" w:rsidRPr="0036168A">
        <w:rPr>
          <w:rFonts w:ascii="Arial" w:hAnsi="Arial" w:cs="Arial"/>
          <w:b/>
        </w:rPr>
        <w:t xml:space="preserve">be </w:t>
      </w:r>
      <w:r w:rsidR="005155F1" w:rsidRPr="0036168A">
        <w:rPr>
          <w:rFonts w:ascii="Arial" w:hAnsi="Arial" w:cs="Arial"/>
          <w:b/>
        </w:rPr>
        <w:t xml:space="preserve">the </w:t>
      </w:r>
      <w:r w:rsidR="0023251B" w:rsidRPr="0036168A">
        <w:rPr>
          <w:rFonts w:ascii="Arial" w:hAnsi="Arial" w:cs="Arial"/>
          <w:b/>
        </w:rPr>
        <w:t xml:space="preserve">negotiating </w:t>
      </w:r>
      <w:r w:rsidR="00790CE7" w:rsidRPr="0036168A">
        <w:rPr>
          <w:rFonts w:ascii="Arial" w:hAnsi="Arial" w:cs="Arial"/>
          <w:b/>
        </w:rPr>
        <w:t>lead</w:t>
      </w:r>
      <w:r w:rsidR="0023251B" w:rsidRPr="0036168A">
        <w:rPr>
          <w:rFonts w:ascii="Arial" w:hAnsi="Arial" w:cs="Arial"/>
          <w:b/>
        </w:rPr>
        <w:t xml:space="preserve"> for the borrower’s coun</w:t>
      </w:r>
      <w:r w:rsidR="0036168A" w:rsidRPr="0036168A">
        <w:rPr>
          <w:rFonts w:ascii="Arial" w:hAnsi="Arial" w:cs="Arial"/>
          <w:b/>
        </w:rPr>
        <w:t>sel</w:t>
      </w:r>
      <w:r w:rsidR="00790CE7" w:rsidRPr="0036168A">
        <w:rPr>
          <w:rFonts w:ascii="Arial" w:hAnsi="Arial" w:cs="Arial"/>
          <w:b/>
        </w:rPr>
        <w:t xml:space="preserve"> subject to the approval of the budget committee</w:t>
      </w:r>
      <w:r w:rsidRPr="0036168A">
        <w:rPr>
          <w:rFonts w:ascii="Arial" w:hAnsi="Arial" w:cs="Arial"/>
          <w:b/>
        </w:rPr>
        <w:t>. Gary seconded. Voting to approve was unanimous.</w:t>
      </w:r>
      <w:r w:rsidR="00790CE7" w:rsidRPr="0036168A">
        <w:rPr>
          <w:rFonts w:ascii="Arial" w:hAnsi="Arial" w:cs="Arial"/>
          <w:b/>
        </w:rPr>
        <w:t xml:space="preserve"> </w:t>
      </w:r>
    </w:p>
    <w:p w14:paraId="33B99811" w14:textId="77777777" w:rsidR="00E43715" w:rsidRPr="00E43715" w:rsidRDefault="00E43715" w:rsidP="00E43715">
      <w:pPr>
        <w:rPr>
          <w:rFonts w:ascii="Arial" w:hAnsi="Arial" w:cs="Arial"/>
        </w:rPr>
      </w:pPr>
      <w:r w:rsidRPr="00E43715">
        <w:rPr>
          <w:rFonts w:ascii="Arial" w:hAnsi="Arial" w:cs="Arial"/>
        </w:rPr>
        <w:t>11.</w:t>
      </w:r>
      <w:r w:rsidRPr="00E43715">
        <w:rPr>
          <w:rFonts w:ascii="Arial" w:hAnsi="Arial" w:cs="Arial"/>
        </w:rPr>
        <w:tab/>
        <w:t>Adjourn</w:t>
      </w:r>
    </w:p>
    <w:p w14:paraId="52E6EDAC" w14:textId="5802A223" w:rsidR="00DD1D62" w:rsidRPr="00862F4F" w:rsidRDefault="00862F4F" w:rsidP="00E43715">
      <w:pPr>
        <w:rPr>
          <w:rFonts w:ascii="Arial" w:hAnsi="Arial" w:cs="Arial"/>
          <w:b/>
        </w:rPr>
      </w:pPr>
      <w:r>
        <w:rPr>
          <w:rFonts w:ascii="Arial" w:hAnsi="Arial" w:cs="Arial"/>
        </w:rPr>
        <w:tab/>
      </w:r>
      <w:r w:rsidRPr="00862F4F">
        <w:rPr>
          <w:rFonts w:ascii="Arial" w:hAnsi="Arial" w:cs="Arial"/>
          <w:b/>
        </w:rPr>
        <w:t>Todd motioned to adjourn.</w:t>
      </w:r>
    </w:p>
    <w:sectPr w:rsidR="00DD1D62" w:rsidRPr="00862F4F" w:rsidSect="0059777A">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BB86F" w14:textId="77777777" w:rsidR="00842A66" w:rsidRDefault="00842A66" w:rsidP="00E21076">
      <w:pPr>
        <w:spacing w:after="0" w:line="240" w:lineRule="auto"/>
      </w:pPr>
      <w:r>
        <w:separator/>
      </w:r>
    </w:p>
  </w:endnote>
  <w:endnote w:type="continuationSeparator" w:id="0">
    <w:p w14:paraId="3A3AC438" w14:textId="77777777" w:rsidR="00842A66" w:rsidRDefault="00842A66" w:rsidP="00E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303AC" w14:textId="77777777" w:rsidR="00340062" w:rsidRDefault="00340062">
    <w:pPr>
      <w:pStyle w:val="Footer"/>
    </w:pPr>
    <w:r>
      <w:t>Updated June 11, 2013</w:t>
    </w:r>
  </w:p>
  <w:p w14:paraId="5150C782" w14:textId="77777777" w:rsidR="00340062" w:rsidRDefault="00340062">
    <w:pPr>
      <w:pStyle w:val="Footer"/>
    </w:pPr>
  </w:p>
  <w:p w14:paraId="2302A0E4" w14:textId="77777777" w:rsidR="00340062" w:rsidRDefault="0034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E4E90" w14:textId="77777777" w:rsidR="00842A66" w:rsidRDefault="00842A66" w:rsidP="00E21076">
      <w:pPr>
        <w:spacing w:after="0" w:line="240" w:lineRule="auto"/>
      </w:pPr>
      <w:r>
        <w:separator/>
      </w:r>
    </w:p>
  </w:footnote>
  <w:footnote w:type="continuationSeparator" w:id="0">
    <w:p w14:paraId="32DCBDB6" w14:textId="77777777" w:rsidR="00842A66" w:rsidRDefault="00842A66" w:rsidP="00E21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71340"/>
    <w:multiLevelType w:val="hybridMultilevel"/>
    <w:tmpl w:val="9098A142"/>
    <w:lvl w:ilvl="0" w:tplc="033EB0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66E04"/>
    <w:multiLevelType w:val="hybridMultilevel"/>
    <w:tmpl w:val="CB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7D64F1"/>
    <w:multiLevelType w:val="hybridMultilevel"/>
    <w:tmpl w:val="9796E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8315DB"/>
    <w:multiLevelType w:val="hybridMultilevel"/>
    <w:tmpl w:val="D590A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A0B93"/>
    <w:multiLevelType w:val="hybridMultilevel"/>
    <w:tmpl w:val="1DBCFD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57E1C"/>
    <w:multiLevelType w:val="hybridMultilevel"/>
    <w:tmpl w:val="ABEAC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43468F"/>
    <w:multiLevelType w:val="hybridMultilevel"/>
    <w:tmpl w:val="222E9F9A"/>
    <w:lvl w:ilvl="0" w:tplc="380CAE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08B00D0"/>
    <w:multiLevelType w:val="hybridMultilevel"/>
    <w:tmpl w:val="8EA6E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464560"/>
    <w:multiLevelType w:val="hybridMultilevel"/>
    <w:tmpl w:val="5E821C6A"/>
    <w:lvl w:ilvl="0" w:tplc="9AB220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883BCC"/>
    <w:multiLevelType w:val="hybridMultilevel"/>
    <w:tmpl w:val="80C8047E"/>
    <w:lvl w:ilvl="0" w:tplc="0409000F">
      <w:start w:val="1"/>
      <w:numFmt w:val="decimal"/>
      <w:lvlText w:val="%1."/>
      <w:lvlJc w:val="left"/>
      <w:pPr>
        <w:ind w:left="90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F277A"/>
    <w:multiLevelType w:val="hybridMultilevel"/>
    <w:tmpl w:val="8B6E8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
  </w:num>
  <w:num w:numId="5">
    <w:abstractNumId w:val="10"/>
  </w:num>
  <w:num w:numId="6">
    <w:abstractNumId w:val="9"/>
  </w:num>
  <w:num w:numId="7">
    <w:abstractNumId w:val="8"/>
  </w:num>
  <w:num w:numId="8">
    <w:abstractNumId w:val="6"/>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2E"/>
    <w:rsid w:val="00001383"/>
    <w:rsid w:val="00004857"/>
    <w:rsid w:val="00012012"/>
    <w:rsid w:val="00041538"/>
    <w:rsid w:val="000464EE"/>
    <w:rsid w:val="00063FF7"/>
    <w:rsid w:val="000E0FFE"/>
    <w:rsid w:val="00100B0D"/>
    <w:rsid w:val="00126E31"/>
    <w:rsid w:val="0013096A"/>
    <w:rsid w:val="00162DA6"/>
    <w:rsid w:val="00174E90"/>
    <w:rsid w:val="001A785F"/>
    <w:rsid w:val="001B393D"/>
    <w:rsid w:val="0020503C"/>
    <w:rsid w:val="00216225"/>
    <w:rsid w:val="00222E57"/>
    <w:rsid w:val="0023251B"/>
    <w:rsid w:val="00235167"/>
    <w:rsid w:val="0024771E"/>
    <w:rsid w:val="00254654"/>
    <w:rsid w:val="00282E7B"/>
    <w:rsid w:val="002B168B"/>
    <w:rsid w:val="002D0428"/>
    <w:rsid w:val="002D509D"/>
    <w:rsid w:val="002D6531"/>
    <w:rsid w:val="00340062"/>
    <w:rsid w:val="00342EED"/>
    <w:rsid w:val="0036168A"/>
    <w:rsid w:val="003736B6"/>
    <w:rsid w:val="00377F46"/>
    <w:rsid w:val="00383BF4"/>
    <w:rsid w:val="00384B2E"/>
    <w:rsid w:val="00386C10"/>
    <w:rsid w:val="0039296F"/>
    <w:rsid w:val="003B055D"/>
    <w:rsid w:val="003B729C"/>
    <w:rsid w:val="003C0A15"/>
    <w:rsid w:val="003C3144"/>
    <w:rsid w:val="003F1A8D"/>
    <w:rsid w:val="0040133D"/>
    <w:rsid w:val="00427463"/>
    <w:rsid w:val="00431C78"/>
    <w:rsid w:val="0044560E"/>
    <w:rsid w:val="00451C6A"/>
    <w:rsid w:val="00472551"/>
    <w:rsid w:val="0049212E"/>
    <w:rsid w:val="004A47C3"/>
    <w:rsid w:val="004E5B43"/>
    <w:rsid w:val="004F13D1"/>
    <w:rsid w:val="00502BDD"/>
    <w:rsid w:val="005155F1"/>
    <w:rsid w:val="00527121"/>
    <w:rsid w:val="005475C6"/>
    <w:rsid w:val="005709E0"/>
    <w:rsid w:val="00574177"/>
    <w:rsid w:val="00582272"/>
    <w:rsid w:val="0059777A"/>
    <w:rsid w:val="005B18B1"/>
    <w:rsid w:val="005B22BD"/>
    <w:rsid w:val="005B7EF3"/>
    <w:rsid w:val="005C544D"/>
    <w:rsid w:val="00614ECA"/>
    <w:rsid w:val="006225C6"/>
    <w:rsid w:val="0066018E"/>
    <w:rsid w:val="00677BE1"/>
    <w:rsid w:val="00692E67"/>
    <w:rsid w:val="006A19BD"/>
    <w:rsid w:val="006A3973"/>
    <w:rsid w:val="006E71E5"/>
    <w:rsid w:val="006F4B6D"/>
    <w:rsid w:val="00701CAD"/>
    <w:rsid w:val="007412F9"/>
    <w:rsid w:val="00742499"/>
    <w:rsid w:val="0074410F"/>
    <w:rsid w:val="00763E22"/>
    <w:rsid w:val="00771B21"/>
    <w:rsid w:val="00790CE7"/>
    <w:rsid w:val="00795BF7"/>
    <w:rsid w:val="007E059B"/>
    <w:rsid w:val="0081500F"/>
    <w:rsid w:val="008230A9"/>
    <w:rsid w:val="008426E0"/>
    <w:rsid w:val="00842A66"/>
    <w:rsid w:val="00862F4F"/>
    <w:rsid w:val="00864F5D"/>
    <w:rsid w:val="00886E46"/>
    <w:rsid w:val="008C51E0"/>
    <w:rsid w:val="00952D11"/>
    <w:rsid w:val="00967214"/>
    <w:rsid w:val="00972D86"/>
    <w:rsid w:val="00981E09"/>
    <w:rsid w:val="00981F7B"/>
    <w:rsid w:val="00984566"/>
    <w:rsid w:val="00986FEE"/>
    <w:rsid w:val="009B4043"/>
    <w:rsid w:val="009E04DD"/>
    <w:rsid w:val="00A12753"/>
    <w:rsid w:val="00A12949"/>
    <w:rsid w:val="00A33ECF"/>
    <w:rsid w:val="00A6740E"/>
    <w:rsid w:val="00A77E16"/>
    <w:rsid w:val="00AA6BEC"/>
    <w:rsid w:val="00AB6604"/>
    <w:rsid w:val="00AC3669"/>
    <w:rsid w:val="00AD047C"/>
    <w:rsid w:val="00AE4209"/>
    <w:rsid w:val="00AF3D5F"/>
    <w:rsid w:val="00B720ED"/>
    <w:rsid w:val="00B92AB9"/>
    <w:rsid w:val="00B93A0D"/>
    <w:rsid w:val="00BE44BC"/>
    <w:rsid w:val="00C42D6A"/>
    <w:rsid w:val="00C9301E"/>
    <w:rsid w:val="00CB5883"/>
    <w:rsid w:val="00CE6500"/>
    <w:rsid w:val="00D05ED8"/>
    <w:rsid w:val="00D11A36"/>
    <w:rsid w:val="00D15DDB"/>
    <w:rsid w:val="00D2477C"/>
    <w:rsid w:val="00D31391"/>
    <w:rsid w:val="00D463E5"/>
    <w:rsid w:val="00D77E28"/>
    <w:rsid w:val="00D9786B"/>
    <w:rsid w:val="00DA530C"/>
    <w:rsid w:val="00DB318B"/>
    <w:rsid w:val="00DB7DA7"/>
    <w:rsid w:val="00DC7326"/>
    <w:rsid w:val="00DD1D62"/>
    <w:rsid w:val="00E15F90"/>
    <w:rsid w:val="00E21076"/>
    <w:rsid w:val="00E3379C"/>
    <w:rsid w:val="00E368A4"/>
    <w:rsid w:val="00E43715"/>
    <w:rsid w:val="00E6295E"/>
    <w:rsid w:val="00E6323C"/>
    <w:rsid w:val="00EA20FE"/>
    <w:rsid w:val="00EB5972"/>
    <w:rsid w:val="00F5385B"/>
    <w:rsid w:val="00FE1B34"/>
    <w:rsid w:val="00FF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1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B0D"/>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B0D"/>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041174">
      <w:bodyDiv w:val="1"/>
      <w:marLeft w:val="0"/>
      <w:marRight w:val="0"/>
      <w:marTop w:val="0"/>
      <w:marBottom w:val="0"/>
      <w:divBdr>
        <w:top w:val="none" w:sz="0" w:space="0" w:color="auto"/>
        <w:left w:val="none" w:sz="0" w:space="0" w:color="auto"/>
        <w:bottom w:val="none" w:sz="0" w:space="0" w:color="auto"/>
        <w:right w:val="none" w:sz="0" w:space="0" w:color="auto"/>
      </w:divBdr>
      <w:divsChild>
        <w:div w:id="1707675945">
          <w:marLeft w:val="0"/>
          <w:marRight w:val="0"/>
          <w:marTop w:val="0"/>
          <w:marBottom w:val="0"/>
          <w:divBdr>
            <w:top w:val="none" w:sz="0" w:space="0" w:color="auto"/>
            <w:left w:val="none" w:sz="0" w:space="0" w:color="auto"/>
            <w:bottom w:val="none" w:sz="0" w:space="0" w:color="auto"/>
            <w:right w:val="none" w:sz="0" w:space="0" w:color="auto"/>
          </w:divBdr>
          <w:divsChild>
            <w:div w:id="1716271831">
              <w:marLeft w:val="0"/>
              <w:marRight w:val="0"/>
              <w:marTop w:val="0"/>
              <w:marBottom w:val="0"/>
              <w:divBdr>
                <w:top w:val="none" w:sz="0" w:space="0" w:color="auto"/>
                <w:left w:val="none" w:sz="0" w:space="0" w:color="auto"/>
                <w:bottom w:val="none" w:sz="0" w:space="0" w:color="auto"/>
                <w:right w:val="none" w:sz="0" w:space="0" w:color="auto"/>
              </w:divBdr>
              <w:divsChild>
                <w:div w:id="1853254072">
                  <w:marLeft w:val="0"/>
                  <w:marRight w:val="0"/>
                  <w:marTop w:val="0"/>
                  <w:marBottom w:val="0"/>
                  <w:divBdr>
                    <w:top w:val="none" w:sz="0" w:space="0" w:color="auto"/>
                    <w:left w:val="none" w:sz="0" w:space="0" w:color="auto"/>
                    <w:bottom w:val="none" w:sz="0" w:space="0" w:color="auto"/>
                    <w:right w:val="none" w:sz="0" w:space="0" w:color="auto"/>
                  </w:divBdr>
                  <w:divsChild>
                    <w:div w:id="609092224">
                      <w:marLeft w:val="0"/>
                      <w:marRight w:val="0"/>
                      <w:marTop w:val="0"/>
                      <w:marBottom w:val="0"/>
                      <w:divBdr>
                        <w:top w:val="none" w:sz="0" w:space="0" w:color="auto"/>
                        <w:left w:val="none" w:sz="0" w:space="0" w:color="auto"/>
                        <w:bottom w:val="none" w:sz="0" w:space="0" w:color="auto"/>
                        <w:right w:val="none" w:sz="0" w:space="0" w:color="auto"/>
                      </w:divBdr>
                      <w:divsChild>
                        <w:div w:id="139350142">
                          <w:marLeft w:val="0"/>
                          <w:marRight w:val="0"/>
                          <w:marTop w:val="0"/>
                          <w:marBottom w:val="0"/>
                          <w:divBdr>
                            <w:top w:val="none" w:sz="0" w:space="0" w:color="auto"/>
                            <w:left w:val="none" w:sz="0" w:space="0" w:color="auto"/>
                            <w:bottom w:val="none" w:sz="0" w:space="0" w:color="auto"/>
                            <w:right w:val="none" w:sz="0" w:space="0" w:color="auto"/>
                          </w:divBdr>
                          <w:divsChild>
                            <w:div w:id="775557245">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sChild>
                                    <w:div w:id="822359511">
                                      <w:marLeft w:val="0"/>
                                      <w:marRight w:val="0"/>
                                      <w:marTop w:val="0"/>
                                      <w:marBottom w:val="0"/>
                                      <w:divBdr>
                                        <w:top w:val="none" w:sz="0" w:space="0" w:color="auto"/>
                                        <w:left w:val="none" w:sz="0" w:space="0" w:color="auto"/>
                                        <w:bottom w:val="none" w:sz="0" w:space="0" w:color="auto"/>
                                        <w:right w:val="none" w:sz="0" w:space="0" w:color="auto"/>
                                      </w:divBdr>
                                      <w:divsChild>
                                        <w:div w:id="1996910564">
                                          <w:marLeft w:val="0"/>
                                          <w:marRight w:val="0"/>
                                          <w:marTop w:val="0"/>
                                          <w:marBottom w:val="0"/>
                                          <w:divBdr>
                                            <w:top w:val="none" w:sz="0" w:space="0" w:color="auto"/>
                                            <w:left w:val="none" w:sz="0" w:space="0" w:color="auto"/>
                                            <w:bottom w:val="none" w:sz="0" w:space="0" w:color="auto"/>
                                            <w:right w:val="none" w:sz="0" w:space="0" w:color="auto"/>
                                          </w:divBdr>
                                          <w:divsChild>
                                            <w:div w:id="1896433342">
                                              <w:marLeft w:val="0"/>
                                              <w:marRight w:val="0"/>
                                              <w:marTop w:val="0"/>
                                              <w:marBottom w:val="0"/>
                                              <w:divBdr>
                                                <w:top w:val="none" w:sz="0" w:space="0" w:color="auto"/>
                                                <w:left w:val="none" w:sz="0" w:space="0" w:color="auto"/>
                                                <w:bottom w:val="none" w:sz="0" w:space="0" w:color="auto"/>
                                                <w:right w:val="none" w:sz="0" w:space="0" w:color="auto"/>
                                              </w:divBdr>
                                              <w:divsChild>
                                                <w:div w:id="710614748">
                                                  <w:marLeft w:val="0"/>
                                                  <w:marRight w:val="0"/>
                                                  <w:marTop w:val="0"/>
                                                  <w:marBottom w:val="0"/>
                                                  <w:divBdr>
                                                    <w:top w:val="none" w:sz="0" w:space="0" w:color="auto"/>
                                                    <w:left w:val="none" w:sz="0" w:space="0" w:color="auto"/>
                                                    <w:bottom w:val="none" w:sz="0" w:space="0" w:color="auto"/>
                                                    <w:right w:val="none" w:sz="0" w:space="0" w:color="auto"/>
                                                  </w:divBdr>
                                                  <w:divsChild>
                                                    <w:div w:id="656036234">
                                                      <w:marLeft w:val="0"/>
                                                      <w:marRight w:val="0"/>
                                                      <w:marTop w:val="0"/>
                                                      <w:marBottom w:val="0"/>
                                                      <w:divBdr>
                                                        <w:top w:val="none" w:sz="0" w:space="0" w:color="auto"/>
                                                        <w:left w:val="none" w:sz="0" w:space="0" w:color="auto"/>
                                                        <w:bottom w:val="none" w:sz="0" w:space="0" w:color="auto"/>
                                                        <w:right w:val="none" w:sz="0" w:space="0" w:color="auto"/>
                                                      </w:divBdr>
                                                      <w:divsChild>
                                                        <w:div w:id="1809008319">
                                                          <w:marLeft w:val="0"/>
                                                          <w:marRight w:val="0"/>
                                                          <w:marTop w:val="0"/>
                                                          <w:marBottom w:val="0"/>
                                                          <w:divBdr>
                                                            <w:top w:val="none" w:sz="0" w:space="0" w:color="auto"/>
                                                            <w:left w:val="none" w:sz="0" w:space="0" w:color="auto"/>
                                                            <w:bottom w:val="none" w:sz="0" w:space="0" w:color="auto"/>
                                                            <w:right w:val="none" w:sz="0" w:space="0" w:color="auto"/>
                                                          </w:divBdr>
                                                          <w:divsChild>
                                                            <w:div w:id="2097362684">
                                                              <w:marLeft w:val="0"/>
                                                              <w:marRight w:val="0"/>
                                                              <w:marTop w:val="0"/>
                                                              <w:marBottom w:val="0"/>
                                                              <w:divBdr>
                                                                <w:top w:val="none" w:sz="0" w:space="0" w:color="auto"/>
                                                                <w:left w:val="none" w:sz="0" w:space="0" w:color="auto"/>
                                                                <w:bottom w:val="none" w:sz="0" w:space="0" w:color="auto"/>
                                                                <w:right w:val="none" w:sz="0" w:space="0" w:color="auto"/>
                                                              </w:divBdr>
                                                              <w:divsChild>
                                                                <w:div w:id="232469210">
                                                                  <w:marLeft w:val="0"/>
                                                                  <w:marRight w:val="0"/>
                                                                  <w:marTop w:val="0"/>
                                                                  <w:marBottom w:val="0"/>
                                                                  <w:divBdr>
                                                                    <w:top w:val="none" w:sz="0" w:space="0" w:color="auto"/>
                                                                    <w:left w:val="none" w:sz="0" w:space="0" w:color="auto"/>
                                                                    <w:bottom w:val="none" w:sz="0" w:space="0" w:color="auto"/>
                                                                    <w:right w:val="none" w:sz="0" w:space="0" w:color="auto"/>
                                                                  </w:divBdr>
                                                                  <w:divsChild>
                                                                    <w:div w:id="115104314">
                                                                      <w:marLeft w:val="0"/>
                                                                      <w:marRight w:val="0"/>
                                                                      <w:marTop w:val="0"/>
                                                                      <w:marBottom w:val="0"/>
                                                                      <w:divBdr>
                                                                        <w:top w:val="none" w:sz="0" w:space="0" w:color="auto"/>
                                                                        <w:left w:val="none" w:sz="0" w:space="0" w:color="auto"/>
                                                                        <w:bottom w:val="none" w:sz="0" w:space="0" w:color="auto"/>
                                                                        <w:right w:val="none" w:sz="0" w:space="0" w:color="auto"/>
                                                                      </w:divBdr>
                                                                      <w:divsChild>
                                                                        <w:div w:id="1437094734">
                                                                          <w:marLeft w:val="0"/>
                                                                          <w:marRight w:val="0"/>
                                                                          <w:marTop w:val="0"/>
                                                                          <w:marBottom w:val="0"/>
                                                                          <w:divBdr>
                                                                            <w:top w:val="none" w:sz="0" w:space="0" w:color="auto"/>
                                                                            <w:left w:val="none" w:sz="0" w:space="0" w:color="auto"/>
                                                                            <w:bottom w:val="none" w:sz="0" w:space="0" w:color="auto"/>
                                                                            <w:right w:val="none" w:sz="0" w:space="0" w:color="auto"/>
                                                                          </w:divBdr>
                                                                          <w:divsChild>
                                                                            <w:div w:id="752968703">
                                                                              <w:marLeft w:val="0"/>
                                                                              <w:marRight w:val="0"/>
                                                                              <w:marTop w:val="0"/>
                                                                              <w:marBottom w:val="0"/>
                                                                              <w:divBdr>
                                                                                <w:top w:val="none" w:sz="0" w:space="0" w:color="auto"/>
                                                                                <w:left w:val="none" w:sz="0" w:space="0" w:color="auto"/>
                                                                                <w:bottom w:val="none" w:sz="0" w:space="0" w:color="auto"/>
                                                                                <w:right w:val="none" w:sz="0" w:space="0" w:color="auto"/>
                                                                              </w:divBdr>
                                                                              <w:divsChild>
                                                                                <w:div w:id="1985966609">
                                                                                  <w:marLeft w:val="0"/>
                                                                                  <w:marRight w:val="0"/>
                                                                                  <w:marTop w:val="0"/>
                                                                                  <w:marBottom w:val="0"/>
                                                                                  <w:divBdr>
                                                                                    <w:top w:val="none" w:sz="0" w:space="0" w:color="auto"/>
                                                                                    <w:left w:val="none" w:sz="0" w:space="0" w:color="auto"/>
                                                                                    <w:bottom w:val="none" w:sz="0" w:space="0" w:color="auto"/>
                                                                                    <w:right w:val="none" w:sz="0" w:space="0" w:color="auto"/>
                                                                                  </w:divBdr>
                                                                                  <w:divsChild>
                                                                                    <w:div w:id="1394692702">
                                                                                      <w:marLeft w:val="0"/>
                                                                                      <w:marRight w:val="0"/>
                                                                                      <w:marTop w:val="0"/>
                                                                                      <w:marBottom w:val="0"/>
                                                                                      <w:divBdr>
                                                                                        <w:top w:val="none" w:sz="0" w:space="0" w:color="auto"/>
                                                                                        <w:left w:val="none" w:sz="0" w:space="0" w:color="auto"/>
                                                                                        <w:bottom w:val="none" w:sz="0" w:space="0" w:color="auto"/>
                                                                                        <w:right w:val="none" w:sz="0" w:space="0" w:color="auto"/>
                                                                                      </w:divBdr>
                                                                                      <w:divsChild>
                                                                                        <w:div w:id="996763988">
                                                                                          <w:marLeft w:val="0"/>
                                                                                          <w:marRight w:val="0"/>
                                                                                          <w:marTop w:val="0"/>
                                                                                          <w:marBottom w:val="0"/>
                                                                                          <w:divBdr>
                                                                                            <w:top w:val="none" w:sz="0" w:space="0" w:color="auto"/>
                                                                                            <w:left w:val="none" w:sz="0" w:space="0" w:color="auto"/>
                                                                                            <w:bottom w:val="none" w:sz="0" w:space="0" w:color="auto"/>
                                                                                            <w:right w:val="none" w:sz="0" w:space="0" w:color="auto"/>
                                                                                          </w:divBdr>
                                                                                          <w:divsChild>
                                                                                            <w:div w:id="1936206242">
                                                                                              <w:marLeft w:val="0"/>
                                                                                              <w:marRight w:val="0"/>
                                                                                              <w:marTop w:val="0"/>
                                                                                              <w:marBottom w:val="0"/>
                                                                                              <w:divBdr>
                                                                                                <w:top w:val="none" w:sz="0" w:space="0" w:color="auto"/>
                                                                                                <w:left w:val="none" w:sz="0" w:space="0" w:color="auto"/>
                                                                                                <w:bottom w:val="none" w:sz="0" w:space="0" w:color="auto"/>
                                                                                                <w:right w:val="none" w:sz="0" w:space="0" w:color="auto"/>
                                                                                              </w:divBdr>
                                                                                              <w:divsChild>
                                                                                                <w:div w:id="1339969638">
                                                                                                  <w:marLeft w:val="0"/>
                                                                                                  <w:marRight w:val="0"/>
                                                                                                  <w:marTop w:val="0"/>
                                                                                                  <w:marBottom w:val="0"/>
                                                                                                  <w:divBdr>
                                                                                                    <w:top w:val="none" w:sz="0" w:space="0" w:color="auto"/>
                                                                                                    <w:left w:val="none" w:sz="0" w:space="0" w:color="auto"/>
                                                                                                    <w:bottom w:val="none" w:sz="0" w:space="0" w:color="auto"/>
                                                                                                    <w:right w:val="none" w:sz="0" w:space="0" w:color="auto"/>
                                                                                                  </w:divBdr>
                                                                                                  <w:divsChild>
                                                                                                    <w:div w:id="162206450">
                                                                                                      <w:marLeft w:val="0"/>
                                                                                                      <w:marRight w:val="0"/>
                                                                                                      <w:marTop w:val="0"/>
                                                                                                      <w:marBottom w:val="0"/>
                                                                                                      <w:divBdr>
                                                                                                        <w:top w:val="none" w:sz="0" w:space="0" w:color="auto"/>
                                                                                                        <w:left w:val="none" w:sz="0" w:space="0" w:color="auto"/>
                                                                                                        <w:bottom w:val="none" w:sz="0" w:space="0" w:color="auto"/>
                                                                                                        <w:right w:val="none" w:sz="0" w:space="0" w:color="auto"/>
                                                                                                      </w:divBdr>
                                                                                                      <w:divsChild>
                                                                                                        <w:div w:id="1151488149">
                                                                                                          <w:marLeft w:val="0"/>
                                                                                                          <w:marRight w:val="0"/>
                                                                                                          <w:marTop w:val="0"/>
                                                                                                          <w:marBottom w:val="0"/>
                                                                                                          <w:divBdr>
                                                                                                            <w:top w:val="none" w:sz="0" w:space="0" w:color="auto"/>
                                                                                                            <w:left w:val="none" w:sz="0" w:space="0" w:color="auto"/>
                                                                                                            <w:bottom w:val="none" w:sz="0" w:space="0" w:color="auto"/>
                                                                                                            <w:right w:val="none" w:sz="0" w:space="0" w:color="auto"/>
                                                                                                          </w:divBdr>
                                                                                                          <w:divsChild>
                                                                                                            <w:div w:id="809832077">
                                                                                                              <w:marLeft w:val="0"/>
                                                                                                              <w:marRight w:val="0"/>
                                                                                                              <w:marTop w:val="0"/>
                                                                                                              <w:marBottom w:val="0"/>
                                                                                                              <w:divBdr>
                                                                                                                <w:top w:val="none" w:sz="0" w:space="0" w:color="auto"/>
                                                                                                                <w:left w:val="none" w:sz="0" w:space="0" w:color="auto"/>
                                                                                                                <w:bottom w:val="none" w:sz="0" w:space="0" w:color="auto"/>
                                                                                                                <w:right w:val="none" w:sz="0" w:space="0" w:color="auto"/>
                                                                                                              </w:divBdr>
                                                                                                              <w:divsChild>
                                                                                                                <w:div w:id="547452210">
                                                                                                                  <w:marLeft w:val="0"/>
                                                                                                                  <w:marRight w:val="0"/>
                                                                                                                  <w:marTop w:val="0"/>
                                                                                                                  <w:marBottom w:val="0"/>
                                                                                                                  <w:divBdr>
                                                                                                                    <w:top w:val="none" w:sz="0" w:space="0" w:color="auto"/>
                                                                                                                    <w:left w:val="none" w:sz="0" w:space="0" w:color="auto"/>
                                                                                                                    <w:bottom w:val="none" w:sz="0" w:space="0" w:color="auto"/>
                                                                                                                    <w:right w:val="none" w:sz="0" w:space="0" w:color="auto"/>
                                                                                                                  </w:divBdr>
                                                                                                                  <w:divsChild>
                                                                                                                    <w:div w:id="1686326121">
                                                                                                                      <w:marLeft w:val="0"/>
                                                                                                                      <w:marRight w:val="0"/>
                                                                                                                      <w:marTop w:val="0"/>
                                                                                                                      <w:marBottom w:val="0"/>
                                                                                                                      <w:divBdr>
                                                                                                                        <w:top w:val="none" w:sz="0" w:space="0" w:color="auto"/>
                                                                                                                        <w:left w:val="none" w:sz="0" w:space="0" w:color="auto"/>
                                                                                                                        <w:bottom w:val="none" w:sz="0" w:space="0" w:color="auto"/>
                                                                                                                        <w:right w:val="none" w:sz="0" w:space="0" w:color="auto"/>
                                                                                                                      </w:divBdr>
                                                                                                                      <w:divsChild>
                                                                                                                        <w:div w:id="2135099996">
                                                                                                                          <w:marLeft w:val="0"/>
                                                                                                                          <w:marRight w:val="0"/>
                                                                                                                          <w:marTop w:val="0"/>
                                                                                                                          <w:marBottom w:val="0"/>
                                                                                                                          <w:divBdr>
                                                                                                                            <w:top w:val="none" w:sz="0" w:space="0" w:color="auto"/>
                                                                                                                            <w:left w:val="none" w:sz="0" w:space="0" w:color="auto"/>
                                                                                                                            <w:bottom w:val="none" w:sz="0" w:space="0" w:color="auto"/>
                                                                                                                            <w:right w:val="none" w:sz="0" w:space="0" w:color="auto"/>
                                                                                                                          </w:divBdr>
                                                                                                                          <w:divsChild>
                                                                                                                            <w:div w:id="1176337313">
                                                                                                                              <w:marLeft w:val="0"/>
                                                                                                                              <w:marRight w:val="0"/>
                                                                                                                              <w:marTop w:val="0"/>
                                                                                                                              <w:marBottom w:val="0"/>
                                                                                                                              <w:divBdr>
                                                                                                                                <w:top w:val="none" w:sz="0" w:space="0" w:color="auto"/>
                                                                                                                                <w:left w:val="none" w:sz="0" w:space="0" w:color="auto"/>
                                                                                                                                <w:bottom w:val="none" w:sz="0" w:space="0" w:color="auto"/>
                                                                                                                                <w:right w:val="none" w:sz="0" w:space="0" w:color="auto"/>
                                                                                                                              </w:divBdr>
                                                                                                                              <w:divsChild>
                                                                                                                                <w:div w:id="1216354024">
                                                                                                                                  <w:marLeft w:val="0"/>
                                                                                                                                  <w:marRight w:val="0"/>
                                                                                                                                  <w:marTop w:val="0"/>
                                                                                                                                  <w:marBottom w:val="0"/>
                                                                                                                                  <w:divBdr>
                                                                                                                                    <w:top w:val="none" w:sz="0" w:space="0" w:color="auto"/>
                                                                                                                                    <w:left w:val="none" w:sz="0" w:space="0" w:color="auto"/>
                                                                                                                                    <w:bottom w:val="none" w:sz="0" w:space="0" w:color="auto"/>
                                                                                                                                    <w:right w:val="none" w:sz="0" w:space="0" w:color="auto"/>
                                                                                                                                  </w:divBdr>
                                                                                                                                </w:div>
                                                                                                                                <w:div w:id="1480922657">
                                                                                                                                  <w:marLeft w:val="0"/>
                                                                                                                                  <w:marRight w:val="0"/>
                                                                                                                                  <w:marTop w:val="0"/>
                                                                                                                                  <w:marBottom w:val="0"/>
                                                                                                                                  <w:divBdr>
                                                                                                                                    <w:top w:val="none" w:sz="0" w:space="0" w:color="auto"/>
                                                                                                                                    <w:left w:val="none" w:sz="0" w:space="0" w:color="auto"/>
                                                                                                                                    <w:bottom w:val="none" w:sz="0" w:space="0" w:color="auto"/>
                                                                                                                                    <w:right w:val="none" w:sz="0" w:space="0" w:color="auto"/>
                                                                                                                                  </w:divBdr>
                                                                                                                                </w:div>
                                                                                                                                <w:div w:id="280260779">
                                                                                                                                  <w:marLeft w:val="0"/>
                                                                                                                                  <w:marRight w:val="0"/>
                                                                                                                                  <w:marTop w:val="0"/>
                                                                                                                                  <w:marBottom w:val="0"/>
                                                                                                                                  <w:divBdr>
                                                                                                                                    <w:top w:val="none" w:sz="0" w:space="0" w:color="auto"/>
                                                                                                                                    <w:left w:val="none" w:sz="0" w:space="0" w:color="auto"/>
                                                                                                                                    <w:bottom w:val="none" w:sz="0" w:space="0" w:color="auto"/>
                                                                                                                                    <w:right w:val="none" w:sz="0" w:space="0" w:color="auto"/>
                                                                                                                                  </w:divBdr>
                                                                                                                                </w:div>
                                                                                                                                <w:div w:id="129711547">
                                                                                                                                  <w:marLeft w:val="0"/>
                                                                                                                                  <w:marRight w:val="0"/>
                                                                                                                                  <w:marTop w:val="0"/>
                                                                                                                                  <w:marBottom w:val="0"/>
                                                                                                                                  <w:divBdr>
                                                                                                                                    <w:top w:val="none" w:sz="0" w:space="0" w:color="auto"/>
                                                                                                                                    <w:left w:val="none" w:sz="0" w:space="0" w:color="auto"/>
                                                                                                                                    <w:bottom w:val="none" w:sz="0" w:space="0" w:color="auto"/>
                                                                                                                                    <w:right w:val="none" w:sz="0" w:space="0" w:color="auto"/>
                                                                                                                                  </w:divBdr>
                                                                                                                                </w:div>
                                                                                                                                <w:div w:id="1362394317">
                                                                                                                                  <w:marLeft w:val="0"/>
                                                                                                                                  <w:marRight w:val="0"/>
                                                                                                                                  <w:marTop w:val="0"/>
                                                                                                                                  <w:marBottom w:val="0"/>
                                                                                                                                  <w:divBdr>
                                                                                                                                    <w:top w:val="none" w:sz="0" w:space="0" w:color="auto"/>
                                                                                                                                    <w:left w:val="none" w:sz="0" w:space="0" w:color="auto"/>
                                                                                                                                    <w:bottom w:val="none" w:sz="0" w:space="0" w:color="auto"/>
                                                                                                                                    <w:right w:val="none" w:sz="0" w:space="0" w:color="auto"/>
                                                                                                                                  </w:divBdr>
                                                                                                                                </w:div>
                                                                                                                                <w:div w:id="2062823929">
                                                                                                                                  <w:marLeft w:val="0"/>
                                                                                                                                  <w:marRight w:val="0"/>
                                                                                                                                  <w:marTop w:val="0"/>
                                                                                                                                  <w:marBottom w:val="0"/>
                                                                                                                                  <w:divBdr>
                                                                                                                                    <w:top w:val="none" w:sz="0" w:space="0" w:color="auto"/>
                                                                                                                                    <w:left w:val="none" w:sz="0" w:space="0" w:color="auto"/>
                                                                                                                                    <w:bottom w:val="none" w:sz="0" w:space="0" w:color="auto"/>
                                                                                                                                    <w:right w:val="none" w:sz="0" w:space="0" w:color="auto"/>
                                                                                                                                  </w:divBdr>
                                                                                                                                </w:div>
                                                                                                                                <w:div w:id="7527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C029-B494-4DDE-A098-8960B3D8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Marshall</dc:creator>
  <cp:lastModifiedBy>NugraToes</cp:lastModifiedBy>
  <cp:revision>6</cp:revision>
  <cp:lastPrinted>2013-04-18T14:28:00Z</cp:lastPrinted>
  <dcterms:created xsi:type="dcterms:W3CDTF">2015-05-13T02:51:00Z</dcterms:created>
  <dcterms:modified xsi:type="dcterms:W3CDTF">2015-08-12T03:36:00Z</dcterms:modified>
</cp:coreProperties>
</file>