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-947372</wp:posOffset>
            </wp:positionV>
            <wp:extent cx="2377440" cy="1183828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April 16th, 2024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7:05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 11:26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 Sandra Russell, Jason Dodge, JoAnna Larsen, Paul Bingham 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 Laura Ure, Jake Grosebeck, Casey Holmes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Ben Adams (student), Ben Knopp, Teresa Hobbs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7:05 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COMMENT: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Theresa Hobs brought to the board's attention that she was told  her students' credit ahead credits would not count. 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Ben, for his senior capstone, put together a Maeser Festival and  he raised over 11,000! 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9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A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Jason Dodge moved to approve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minutes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from March 13th, 2024. Sandra Russell seconded the motion.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approve the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minutes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of March 28th, 2024.  Paul Bingham seconded the motion. The motion passed unanimously. Jason Dodge and Steve Whitehouse abstained. </w:t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May 14th, 2024.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DIRECTOR’S REPORT – Ted Gilbert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It’s been a busy month with the school plays, Mr. Maeser, State drama &amp; choir, and dancing with the teachers. 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Toast Concert is May 18th. 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Awards Assembly is May 23rd @ 9am. 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Graduation is May 24th @ 1pm at the Show Barn @ Thanksgiving Point. 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Teacher week is the week after graduation.</w:t>
      </w:r>
    </w:p>
    <w:p w:rsidR="00000000" w:rsidDel="00000000" w:rsidP="00000000" w:rsidRDefault="00000000" w:rsidRPr="00000000" w14:paraId="00000026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Benjamin Ireland, who is a student at Maeser, presented a Senior Capstone proposal to the Board. In collaboration with Coach Call, he would like to put pull-up bars outside around the track. He will work with Coach Grosebeck to get pricing. He has a few hundred dollars already raised. Steve requested a drawing of what it will look like and what materials will be used.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Ben moving forward, under the direction of the facilities team. Steve Whitehouse seconded the motion. 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Data Security Review &amp; Training: Mick Shein and Jen Meyers head up the Data Security. Jen ensures all of the teachers have done training on their end and she keeps a running list of all those who have and have not completed it. She works closely with the school Director to make sure all teachers get it done. 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Ted will be emailing the board a Trustlands Training. Cynthia has asked it be completed before the next board meeting. 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Fee Schedule: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2024 -2025 Fee Schedule. JoAnna seconded the motion. The motion passed unanimously. 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ratification of the new hires as presented. Sandra Russell seconded the motion. The motion passed unanimously. 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to approve moving forward with  Big Red for cracking and sealant work for the parking lot. JoAnna Larsen seconded the motion. The motion passed unanimously. 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that we move forward with Anago of Utah as a building cleaner. Jason Dodge seconded the motion. The motion passed unanimously. 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that we move forward with Triphase Electric for the Hallway Fixtures. Steve Whitehouse seconded the motion. The motion passed unanimously.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that we move forward with Gunthers for the Science Lab Exhaust.. Sandra Russell seconded the motion. The motion passed unanimously.</w:t>
      </w:r>
    </w:p>
    <w:p w:rsidR="00000000" w:rsidDel="00000000" w:rsidP="00000000" w:rsidRDefault="00000000" w:rsidRPr="00000000" w14:paraId="00000034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presented an updated budget report. </w:t>
      </w:r>
    </w:p>
    <w:p w:rsidR="00000000" w:rsidDel="00000000" w:rsidP="00000000" w:rsidRDefault="00000000" w:rsidRPr="00000000" w14:paraId="00000037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FACILITIES-Jason Dodge</w:t>
      </w:r>
    </w:p>
    <w:p w:rsidR="00000000" w:rsidDel="00000000" w:rsidP="00000000" w:rsidRDefault="00000000" w:rsidRPr="00000000" w14:paraId="00000039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Laura Ure presented some alternatives to a shift in the architectural plans than what was previously presented. 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 – JoAnna Larsen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Fundraiser, Toast Concert, is coming up in May. Tickets are limited in quantity.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WINTERIM-Sandra Russell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 meeting is happening Friday and the Board will receive proposals before the May Board Meeting.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CURRICULUM-Ted Gilbert/Cynthia Shumway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AP Stats book as previously presented. Sandra Russell seconded the motion. The motion passed unanimously. 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 moved to move to closed session for the discussion of personnel and information pursuant to Utah Code Subsection 52-4-205(1)(a), (1)(f), or (2).  Jason seconded. 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Steve (aye), JoAnna (aye) Jason (aye), Paul (aye), Sandra (aye), Cynthia (aye).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8:55 pm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11:22 pm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return back into open session.  Jason Dodge seconded. The motion passed unanimously.</w:t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11:23 pm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11:26 pm</w:t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salary increases and performance evaluations as discussed in closed session. Jason Dodge seconded the motion. The motion passed unanimously.</w:t>
      </w:r>
    </w:p>
    <w:p w:rsidR="00000000" w:rsidDel="00000000" w:rsidP="00000000" w:rsidRDefault="00000000" w:rsidRPr="00000000" w14:paraId="00000058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to adjourn. The motion passed unanimously. </w:t>
      </w:r>
    </w:p>
    <w:p w:rsidR="00000000" w:rsidDel="00000000" w:rsidP="00000000" w:rsidRDefault="00000000" w:rsidRPr="00000000" w14:paraId="0000005A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5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6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10" w:type="default"/>
      <w:footerReference r:id="rId11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rPr>
        <w:b w:val="1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Drafted for Approval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docs.google.com/document/d/1OXZVxv_DaRQhLXjYIGH5_HyvDYVT_vRV/ed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docs.google.com/document/d/1yGNEmfQj5SaiMbawSGi0BT1h35Ly0GXE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qNjAh9htN6aA7Eb+0orkcD4S6A==">CgMxLjA4AHIhMVU2a1JnV3Z0WGlzOXF2NlNPMlVUNXdDZHpucnVJZVdR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